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641CDFD" w14:textId="77777777" w:rsidR="00624965" w:rsidRDefault="00624965" w:rsidP="001A1502">
      <w:pPr>
        <w:spacing w:line="360" w:lineRule="auto"/>
        <w:ind w:left="-567"/>
        <w:jc w:val="both"/>
        <w:rPr>
          <w:rFonts w:ascii="Century Gothic" w:hAnsi="Century Gothic"/>
          <w:b/>
          <w:sz w:val="26"/>
          <w:szCs w:val="26"/>
        </w:rPr>
      </w:pPr>
    </w:p>
    <w:p w14:paraId="65883C99" w14:textId="77777777" w:rsidR="00624965" w:rsidRDefault="00624965" w:rsidP="001A1502">
      <w:pPr>
        <w:spacing w:line="360" w:lineRule="auto"/>
        <w:ind w:left="-567"/>
        <w:jc w:val="both"/>
        <w:rPr>
          <w:rFonts w:ascii="Century Gothic" w:hAnsi="Century Gothic"/>
          <w:b/>
          <w:sz w:val="26"/>
          <w:szCs w:val="26"/>
        </w:rPr>
      </w:pPr>
    </w:p>
    <w:p w14:paraId="3689A3AE" w14:textId="21217CE2" w:rsidR="001A1502" w:rsidRDefault="00AA0CBA" w:rsidP="001A1502">
      <w:pPr>
        <w:spacing w:line="360" w:lineRule="auto"/>
        <w:ind w:left="-567"/>
        <w:jc w:val="both"/>
        <w:rPr>
          <w:rFonts w:ascii="Century Gothic" w:hAnsi="Century Gothic"/>
          <w:b/>
          <w:sz w:val="26"/>
          <w:szCs w:val="26"/>
        </w:rPr>
      </w:pPr>
      <w:r w:rsidRPr="00C35F6E">
        <w:rPr>
          <w:rFonts w:ascii="Century Gothic" w:hAnsi="Century Gothic"/>
          <w:b/>
          <w:sz w:val="26"/>
          <w:szCs w:val="26"/>
        </w:rPr>
        <w:t>Press</w:t>
      </w:r>
      <w:r w:rsidR="0015142E">
        <w:rPr>
          <w:rFonts w:ascii="Century Gothic" w:hAnsi="Century Gothic"/>
          <w:b/>
          <w:sz w:val="26"/>
          <w:szCs w:val="26"/>
        </w:rPr>
        <w:t>einf</w:t>
      </w:r>
      <w:r w:rsidR="003A62CE">
        <w:rPr>
          <w:rFonts w:ascii="Century Gothic" w:hAnsi="Century Gothic"/>
          <w:b/>
          <w:sz w:val="26"/>
          <w:szCs w:val="26"/>
        </w:rPr>
        <w:t>o</w:t>
      </w:r>
      <w:r w:rsidR="002A358D">
        <w:rPr>
          <w:rFonts w:ascii="Century Gothic" w:hAnsi="Century Gothic"/>
          <w:b/>
          <w:sz w:val="26"/>
          <w:szCs w:val="26"/>
        </w:rPr>
        <w:t>rmation</w:t>
      </w:r>
      <w:r w:rsidRPr="00C35F6E">
        <w:rPr>
          <w:rFonts w:ascii="Century Gothic" w:hAnsi="Century Gothic"/>
          <w:b/>
          <w:sz w:val="26"/>
          <w:szCs w:val="26"/>
        </w:rPr>
        <w:tab/>
      </w:r>
      <w:r w:rsidRPr="00C35F6E">
        <w:rPr>
          <w:rFonts w:ascii="Century Gothic" w:hAnsi="Century Gothic"/>
          <w:b/>
          <w:sz w:val="26"/>
          <w:szCs w:val="26"/>
        </w:rPr>
        <w:tab/>
      </w:r>
      <w:r w:rsidRPr="00C35F6E">
        <w:rPr>
          <w:rFonts w:ascii="Century Gothic" w:hAnsi="Century Gothic"/>
          <w:b/>
          <w:sz w:val="26"/>
          <w:szCs w:val="26"/>
        </w:rPr>
        <w:tab/>
      </w:r>
      <w:r w:rsidRPr="00C35F6E">
        <w:rPr>
          <w:rFonts w:ascii="Century Gothic" w:hAnsi="Century Gothic"/>
          <w:b/>
          <w:sz w:val="26"/>
          <w:szCs w:val="26"/>
        </w:rPr>
        <w:tab/>
      </w:r>
      <w:r w:rsidR="00C01865">
        <w:rPr>
          <w:rFonts w:ascii="Century Gothic" w:hAnsi="Century Gothic"/>
          <w:b/>
          <w:sz w:val="26"/>
          <w:szCs w:val="26"/>
        </w:rPr>
        <w:t xml:space="preserve">        </w:t>
      </w:r>
      <w:r w:rsidR="003D46ED" w:rsidRPr="00C35F6E">
        <w:rPr>
          <w:rFonts w:ascii="Century Gothic" w:hAnsi="Century Gothic"/>
          <w:b/>
          <w:sz w:val="26"/>
          <w:szCs w:val="26"/>
        </w:rPr>
        <w:t xml:space="preserve"> </w:t>
      </w:r>
      <w:r w:rsidR="004E0800">
        <w:rPr>
          <w:rFonts w:ascii="Century Gothic" w:hAnsi="Century Gothic"/>
          <w:b/>
          <w:sz w:val="26"/>
          <w:szCs w:val="26"/>
        </w:rPr>
        <w:t>Januar</w:t>
      </w:r>
      <w:r w:rsidR="00C86780">
        <w:rPr>
          <w:rFonts w:ascii="Century Gothic" w:hAnsi="Century Gothic"/>
          <w:b/>
          <w:sz w:val="26"/>
          <w:szCs w:val="26"/>
        </w:rPr>
        <w:t xml:space="preserve"> 20</w:t>
      </w:r>
      <w:r w:rsidR="00041391">
        <w:rPr>
          <w:rFonts w:ascii="Century Gothic" w:hAnsi="Century Gothic"/>
          <w:b/>
          <w:sz w:val="26"/>
          <w:szCs w:val="26"/>
        </w:rPr>
        <w:t>2</w:t>
      </w:r>
      <w:r w:rsidR="006D5A22">
        <w:rPr>
          <w:rFonts w:ascii="Century Gothic" w:hAnsi="Century Gothic"/>
          <w:b/>
          <w:sz w:val="26"/>
          <w:szCs w:val="26"/>
        </w:rPr>
        <w:t>5</w:t>
      </w:r>
    </w:p>
    <w:p w14:paraId="59592BD7" w14:textId="77777777" w:rsidR="001A1502" w:rsidRDefault="001A1502" w:rsidP="001A1502">
      <w:pPr>
        <w:spacing w:line="360" w:lineRule="auto"/>
        <w:ind w:left="-567"/>
        <w:jc w:val="both"/>
        <w:rPr>
          <w:rFonts w:ascii="Century Gothic" w:hAnsi="Century Gothic"/>
          <w:b/>
          <w:sz w:val="26"/>
          <w:szCs w:val="26"/>
        </w:rPr>
      </w:pPr>
    </w:p>
    <w:p w14:paraId="350E49D3" w14:textId="77777777" w:rsidR="006007F0" w:rsidRDefault="00C60256" w:rsidP="006007F0">
      <w:pPr>
        <w:spacing w:line="360" w:lineRule="auto"/>
        <w:ind w:left="-567"/>
        <w:jc w:val="both"/>
        <w:rPr>
          <w:rFonts w:ascii="Century Gothic" w:hAnsi="Century Gothic"/>
          <w:b/>
          <w:sz w:val="26"/>
          <w:szCs w:val="26"/>
        </w:rPr>
      </w:pPr>
      <w:r>
        <w:rPr>
          <w:rFonts w:ascii="Century Gothic" w:hAnsi="Century Gothic"/>
          <w:b/>
          <w:sz w:val="26"/>
          <w:szCs w:val="26"/>
        </w:rPr>
        <w:t xml:space="preserve">Hotspot </w:t>
      </w:r>
      <w:proofErr w:type="spellStart"/>
      <w:r w:rsidR="005F36F0">
        <w:rPr>
          <w:rFonts w:ascii="Century Gothic" w:hAnsi="Century Gothic"/>
          <w:b/>
          <w:sz w:val="26"/>
          <w:szCs w:val="26"/>
        </w:rPr>
        <w:t>DecoTeam</w:t>
      </w:r>
      <w:proofErr w:type="spellEnd"/>
      <w:r w:rsidR="004E0800">
        <w:rPr>
          <w:rFonts w:ascii="Century Gothic" w:hAnsi="Century Gothic"/>
          <w:b/>
          <w:sz w:val="26"/>
          <w:szCs w:val="26"/>
        </w:rPr>
        <w:t xml:space="preserve"> </w:t>
      </w:r>
      <w:r w:rsidR="006C3734">
        <w:rPr>
          <w:rFonts w:ascii="Century Gothic" w:hAnsi="Century Gothic"/>
          <w:b/>
          <w:sz w:val="26"/>
          <w:szCs w:val="26"/>
        </w:rPr>
        <w:t xml:space="preserve"> </w:t>
      </w:r>
    </w:p>
    <w:p w14:paraId="0EDA2947" w14:textId="616F6A19" w:rsidR="00B15D3F" w:rsidRPr="006007F0" w:rsidRDefault="00DB762D" w:rsidP="006007F0">
      <w:pPr>
        <w:spacing w:line="276" w:lineRule="auto"/>
        <w:ind w:left="-567"/>
        <w:jc w:val="both"/>
        <w:rPr>
          <w:rFonts w:ascii="Century Gothic" w:hAnsi="Century Gothic"/>
          <w:b/>
          <w:sz w:val="26"/>
          <w:szCs w:val="26"/>
        </w:rPr>
      </w:pPr>
      <w:r w:rsidRPr="006007F0">
        <w:rPr>
          <w:rFonts w:ascii="Century Gothic" w:hAnsi="Century Gothic" w:cs="Arial"/>
          <w:sz w:val="22"/>
          <w:szCs w:val="22"/>
        </w:rPr>
        <w:t xml:space="preserve"> </w:t>
      </w:r>
      <w:r w:rsidRPr="006007F0">
        <w:rPr>
          <w:rFonts w:ascii="Century Gothic" w:hAnsi="Century Gothic" w:cs="Arial"/>
          <w:b/>
          <w:bCs/>
          <w:sz w:val="22"/>
          <w:szCs w:val="22"/>
        </w:rPr>
        <w:t xml:space="preserve">Mit </w:t>
      </w:r>
      <w:r w:rsidR="00C60256" w:rsidRPr="006007F0">
        <w:rPr>
          <w:rFonts w:ascii="Century Gothic" w:hAnsi="Century Gothic" w:cs="Arial"/>
          <w:b/>
          <w:bCs/>
          <w:sz w:val="22"/>
          <w:szCs w:val="22"/>
        </w:rPr>
        <w:t>der</w:t>
      </w:r>
      <w:r w:rsidRPr="006007F0">
        <w:rPr>
          <w:rFonts w:ascii="Century Gothic" w:hAnsi="Century Gothic" w:cs="Arial"/>
          <w:b/>
          <w:bCs/>
          <w:sz w:val="22"/>
          <w:szCs w:val="22"/>
        </w:rPr>
        <w:t xml:space="preserve"> ausdrucksstarken Trendpräsentation Style Affairs</w:t>
      </w:r>
      <w:r w:rsidR="00CA2F69" w:rsidRPr="006007F0">
        <w:rPr>
          <w:rFonts w:ascii="Century Gothic" w:hAnsi="Century Gothic" w:cs="Arial"/>
          <w:b/>
          <w:bCs/>
          <w:sz w:val="22"/>
          <w:szCs w:val="22"/>
        </w:rPr>
        <w:t>, einem</w:t>
      </w:r>
      <w:r w:rsidR="00C60256" w:rsidRPr="006007F0">
        <w:rPr>
          <w:rFonts w:ascii="Century Gothic" w:hAnsi="Century Gothic" w:cs="Arial"/>
          <w:b/>
          <w:bCs/>
          <w:sz w:val="22"/>
          <w:szCs w:val="22"/>
        </w:rPr>
        <w:t xml:space="preserve"> spannende</w:t>
      </w:r>
      <w:r w:rsidR="00117483" w:rsidRPr="006007F0">
        <w:rPr>
          <w:rFonts w:ascii="Century Gothic" w:hAnsi="Century Gothic" w:cs="Arial"/>
          <w:b/>
          <w:bCs/>
          <w:sz w:val="22"/>
          <w:szCs w:val="22"/>
        </w:rPr>
        <w:t>n</w:t>
      </w:r>
      <w:r w:rsidR="00C60256" w:rsidRPr="006007F0">
        <w:rPr>
          <w:rFonts w:ascii="Century Gothic" w:hAnsi="Century Gothic" w:cs="Arial"/>
          <w:b/>
          <w:bCs/>
          <w:sz w:val="22"/>
          <w:szCs w:val="22"/>
        </w:rPr>
        <w:t xml:space="preserve"> Eventprogramm</w:t>
      </w:r>
      <w:r w:rsidR="00CA2F69" w:rsidRPr="006007F0">
        <w:rPr>
          <w:rFonts w:ascii="Century Gothic" w:hAnsi="Century Gothic" w:cs="Arial"/>
          <w:b/>
          <w:bCs/>
          <w:sz w:val="22"/>
          <w:szCs w:val="22"/>
        </w:rPr>
        <w:t xml:space="preserve"> zu Design, Künstlicher Intelligenz</w:t>
      </w:r>
      <w:r w:rsidR="001053F9" w:rsidRPr="006007F0">
        <w:rPr>
          <w:rFonts w:ascii="Century Gothic" w:hAnsi="Century Gothic" w:cs="Arial"/>
          <w:b/>
          <w:bCs/>
          <w:sz w:val="22"/>
          <w:szCs w:val="22"/>
        </w:rPr>
        <w:t>,</w:t>
      </w:r>
      <w:r w:rsidR="00B15D3F" w:rsidRPr="006007F0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CA2F69" w:rsidRPr="006007F0">
        <w:rPr>
          <w:rFonts w:ascii="Century Gothic" w:hAnsi="Century Gothic" w:cs="Arial"/>
          <w:b/>
          <w:bCs/>
          <w:sz w:val="22"/>
          <w:szCs w:val="22"/>
        </w:rPr>
        <w:t xml:space="preserve">einem </w:t>
      </w:r>
      <w:proofErr w:type="spellStart"/>
      <w:r w:rsidR="00CA2F69" w:rsidRPr="006007F0">
        <w:rPr>
          <w:rFonts w:ascii="Century Gothic" w:hAnsi="Century Gothic" w:cs="Arial"/>
          <w:b/>
          <w:bCs/>
          <w:sz w:val="22"/>
          <w:szCs w:val="22"/>
        </w:rPr>
        <w:t>Meet</w:t>
      </w:r>
      <w:proofErr w:type="spellEnd"/>
      <w:r w:rsidR="00CA2F69" w:rsidRPr="006007F0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proofErr w:type="spellStart"/>
      <w:r w:rsidR="00CA2F69" w:rsidRPr="006007F0">
        <w:rPr>
          <w:rFonts w:ascii="Century Gothic" w:hAnsi="Century Gothic" w:cs="Arial"/>
          <w:b/>
          <w:bCs/>
          <w:sz w:val="22"/>
          <w:szCs w:val="22"/>
        </w:rPr>
        <w:t>the</w:t>
      </w:r>
      <w:proofErr w:type="spellEnd"/>
      <w:r w:rsidR="00CA2F69" w:rsidRPr="006007F0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proofErr w:type="spellStart"/>
      <w:r w:rsidR="00CA2F69" w:rsidRPr="006007F0">
        <w:rPr>
          <w:rFonts w:ascii="Century Gothic" w:hAnsi="Century Gothic" w:cs="Arial"/>
          <w:b/>
          <w:bCs/>
          <w:sz w:val="22"/>
          <w:szCs w:val="22"/>
        </w:rPr>
        <w:t>Expert</w:t>
      </w:r>
      <w:r w:rsidR="00B15D3F" w:rsidRPr="006007F0">
        <w:rPr>
          <w:rFonts w:ascii="Century Gothic" w:hAnsi="Century Gothic" w:cs="Arial"/>
          <w:b/>
          <w:bCs/>
          <w:sz w:val="22"/>
          <w:szCs w:val="22"/>
        </w:rPr>
        <w:t>s</w:t>
      </w:r>
      <w:proofErr w:type="spellEnd"/>
      <w:r w:rsidR="00B15D3F" w:rsidRPr="006007F0">
        <w:rPr>
          <w:rFonts w:ascii="Century Gothic" w:hAnsi="Century Gothic" w:cs="Arial"/>
          <w:b/>
          <w:bCs/>
          <w:sz w:val="22"/>
          <w:szCs w:val="22"/>
        </w:rPr>
        <w:t xml:space="preserve"> zum textilen Mehrwert, der Verleihung der Heimtex-Stars wie auch der QIH Auszeichnung</w:t>
      </w:r>
      <w:r w:rsidR="001473A3">
        <w:rPr>
          <w:rFonts w:ascii="Century Gothic" w:hAnsi="Century Gothic" w:cs="Arial"/>
          <w:b/>
          <w:bCs/>
          <w:sz w:val="22"/>
          <w:szCs w:val="22"/>
        </w:rPr>
        <w:t>,</w:t>
      </w:r>
      <w:r w:rsidR="00B15D3F" w:rsidRPr="006007F0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117483" w:rsidRPr="006007F0">
        <w:rPr>
          <w:rFonts w:ascii="Century Gothic" w:hAnsi="Century Gothic" w:cs="Arial"/>
          <w:b/>
          <w:bCs/>
          <w:sz w:val="22"/>
          <w:szCs w:val="22"/>
        </w:rPr>
        <w:t>ist</w:t>
      </w:r>
      <w:r w:rsidR="00B15D3F" w:rsidRPr="006007F0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proofErr w:type="spellStart"/>
      <w:r w:rsidR="00B15D3F" w:rsidRPr="006007F0">
        <w:rPr>
          <w:rFonts w:ascii="Century Gothic" w:hAnsi="Century Gothic" w:cs="Arial"/>
          <w:b/>
          <w:bCs/>
          <w:sz w:val="22"/>
          <w:szCs w:val="22"/>
        </w:rPr>
        <w:t>Deco</w:t>
      </w:r>
      <w:r w:rsidR="000C1CEA" w:rsidRPr="006007F0">
        <w:rPr>
          <w:rFonts w:ascii="Century Gothic" w:hAnsi="Century Gothic" w:cs="Arial"/>
          <w:b/>
          <w:bCs/>
          <w:sz w:val="22"/>
          <w:szCs w:val="22"/>
        </w:rPr>
        <w:t>T</w:t>
      </w:r>
      <w:r w:rsidR="00B15D3F" w:rsidRPr="006007F0">
        <w:rPr>
          <w:rFonts w:ascii="Century Gothic" w:hAnsi="Century Gothic" w:cs="Arial"/>
          <w:b/>
          <w:bCs/>
          <w:sz w:val="22"/>
          <w:szCs w:val="22"/>
        </w:rPr>
        <w:t>eam</w:t>
      </w:r>
      <w:proofErr w:type="spellEnd"/>
      <w:r w:rsidR="00B15D3F" w:rsidRPr="006007F0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C86B1C" w:rsidRPr="006007F0">
        <w:rPr>
          <w:rFonts w:ascii="Century Gothic" w:hAnsi="Century Gothic" w:cs="Arial"/>
          <w:b/>
          <w:bCs/>
          <w:sz w:val="22"/>
          <w:szCs w:val="22"/>
        </w:rPr>
        <w:t>einmal mehr de</w:t>
      </w:r>
      <w:r w:rsidR="0069506D" w:rsidRPr="006007F0">
        <w:rPr>
          <w:rFonts w:ascii="Century Gothic" w:hAnsi="Century Gothic" w:cs="Arial"/>
          <w:b/>
          <w:bCs/>
          <w:sz w:val="22"/>
          <w:szCs w:val="22"/>
        </w:rPr>
        <w:t xml:space="preserve">r </w:t>
      </w:r>
      <w:proofErr w:type="gramStart"/>
      <w:r w:rsidR="0069506D" w:rsidRPr="006007F0">
        <w:rPr>
          <w:rFonts w:ascii="Century Gothic" w:hAnsi="Century Gothic" w:cs="Arial"/>
          <w:b/>
          <w:bCs/>
          <w:sz w:val="22"/>
          <w:szCs w:val="22"/>
        </w:rPr>
        <w:t xml:space="preserve">Hotspot </w:t>
      </w:r>
      <w:r w:rsidR="00C86B1C" w:rsidRPr="006007F0">
        <w:rPr>
          <w:rFonts w:ascii="Century Gothic" w:hAnsi="Century Gothic" w:cs="Arial"/>
          <w:b/>
          <w:bCs/>
          <w:sz w:val="22"/>
          <w:szCs w:val="22"/>
        </w:rPr>
        <w:t xml:space="preserve"> der</w:t>
      </w:r>
      <w:proofErr w:type="gramEnd"/>
      <w:r w:rsidR="00C86B1C" w:rsidRPr="006007F0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69506D" w:rsidRPr="006007F0">
        <w:rPr>
          <w:rFonts w:ascii="Century Gothic" w:hAnsi="Century Gothic" w:cs="Arial"/>
          <w:b/>
          <w:bCs/>
          <w:sz w:val="22"/>
          <w:szCs w:val="22"/>
        </w:rPr>
        <w:t>H</w:t>
      </w:r>
      <w:r w:rsidR="00C86B1C" w:rsidRPr="006007F0">
        <w:rPr>
          <w:rFonts w:ascii="Century Gothic" w:hAnsi="Century Gothic" w:cs="Arial"/>
          <w:b/>
          <w:bCs/>
          <w:sz w:val="22"/>
          <w:szCs w:val="22"/>
        </w:rPr>
        <w:t xml:space="preserve">eimtextil. </w:t>
      </w:r>
      <w:r w:rsidR="001053F9" w:rsidRPr="006007F0">
        <w:rPr>
          <w:rFonts w:ascii="Century Gothic" w:hAnsi="Century Gothic" w:cs="Arial"/>
          <w:b/>
          <w:bCs/>
          <w:sz w:val="22"/>
          <w:szCs w:val="22"/>
        </w:rPr>
        <w:t>Und m</w:t>
      </w:r>
      <w:r w:rsidR="0069506D" w:rsidRPr="006007F0">
        <w:rPr>
          <w:rFonts w:ascii="Century Gothic" w:hAnsi="Century Gothic" w:cs="Arial"/>
          <w:b/>
          <w:bCs/>
          <w:sz w:val="22"/>
          <w:szCs w:val="22"/>
        </w:rPr>
        <w:t xml:space="preserve">it </w:t>
      </w:r>
      <w:r w:rsidR="000C1CEA" w:rsidRPr="006007F0">
        <w:rPr>
          <w:rFonts w:ascii="Century Gothic" w:hAnsi="Century Gothic" w:cs="Arial"/>
          <w:b/>
          <w:bCs/>
          <w:sz w:val="22"/>
          <w:szCs w:val="22"/>
        </w:rPr>
        <w:t xml:space="preserve">feinem </w:t>
      </w:r>
      <w:r w:rsidR="00C86B1C" w:rsidRPr="006007F0">
        <w:rPr>
          <w:rFonts w:ascii="Century Gothic" w:hAnsi="Century Gothic" w:cs="Arial"/>
          <w:b/>
          <w:bCs/>
          <w:sz w:val="22"/>
          <w:szCs w:val="22"/>
        </w:rPr>
        <w:t>F</w:t>
      </w:r>
      <w:r w:rsidR="000C1CEA" w:rsidRPr="006007F0">
        <w:rPr>
          <w:rFonts w:ascii="Century Gothic" w:hAnsi="Century Gothic" w:cs="Arial"/>
          <w:b/>
          <w:bCs/>
          <w:sz w:val="22"/>
          <w:szCs w:val="22"/>
        </w:rPr>
        <w:t>ingerfood und Cocktails</w:t>
      </w:r>
      <w:r w:rsidR="0069506D" w:rsidRPr="006007F0">
        <w:rPr>
          <w:rFonts w:ascii="Century Gothic" w:hAnsi="Century Gothic" w:cs="Arial"/>
          <w:b/>
          <w:bCs/>
          <w:sz w:val="22"/>
          <w:szCs w:val="22"/>
        </w:rPr>
        <w:t xml:space="preserve"> der </w:t>
      </w:r>
      <w:r w:rsidR="001053F9" w:rsidRPr="006007F0">
        <w:rPr>
          <w:rFonts w:ascii="Century Gothic" w:hAnsi="Century Gothic" w:cs="Arial"/>
          <w:b/>
          <w:bCs/>
          <w:sz w:val="22"/>
          <w:szCs w:val="22"/>
        </w:rPr>
        <w:t>P</w:t>
      </w:r>
      <w:r w:rsidR="0069506D" w:rsidRPr="006007F0">
        <w:rPr>
          <w:rFonts w:ascii="Century Gothic" w:hAnsi="Century Gothic" w:cs="Arial"/>
          <w:b/>
          <w:bCs/>
          <w:sz w:val="22"/>
          <w:szCs w:val="22"/>
        </w:rPr>
        <w:t>lace</w:t>
      </w:r>
      <w:r w:rsidR="001053F9" w:rsidRPr="006007F0">
        <w:rPr>
          <w:rFonts w:ascii="Century Gothic" w:hAnsi="Century Gothic" w:cs="Arial"/>
          <w:b/>
          <w:bCs/>
          <w:sz w:val="22"/>
          <w:szCs w:val="22"/>
        </w:rPr>
        <w:t>-</w:t>
      </w:r>
      <w:proofErr w:type="spellStart"/>
      <w:r w:rsidR="0069506D" w:rsidRPr="006007F0">
        <w:rPr>
          <w:rFonts w:ascii="Century Gothic" w:hAnsi="Century Gothic" w:cs="Arial"/>
          <w:b/>
          <w:bCs/>
          <w:sz w:val="22"/>
          <w:szCs w:val="22"/>
        </w:rPr>
        <w:t>to</w:t>
      </w:r>
      <w:proofErr w:type="spellEnd"/>
      <w:r w:rsidR="001053F9" w:rsidRPr="006007F0">
        <w:rPr>
          <w:rFonts w:ascii="Century Gothic" w:hAnsi="Century Gothic" w:cs="Arial"/>
          <w:b/>
          <w:bCs/>
          <w:sz w:val="22"/>
          <w:szCs w:val="22"/>
        </w:rPr>
        <w:t>-</w:t>
      </w:r>
      <w:proofErr w:type="spellStart"/>
      <w:proofErr w:type="gramStart"/>
      <w:r w:rsidR="0069506D" w:rsidRPr="006007F0">
        <w:rPr>
          <w:rFonts w:ascii="Century Gothic" w:hAnsi="Century Gothic" w:cs="Arial"/>
          <w:b/>
          <w:bCs/>
          <w:sz w:val="22"/>
          <w:szCs w:val="22"/>
        </w:rPr>
        <w:t>be</w:t>
      </w:r>
      <w:proofErr w:type="spellEnd"/>
      <w:r w:rsidR="0069506D" w:rsidRPr="006007F0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0F4DD4" w:rsidRPr="006007F0">
        <w:rPr>
          <w:rFonts w:ascii="Century Gothic" w:hAnsi="Century Gothic" w:cs="Arial"/>
          <w:b/>
          <w:bCs/>
          <w:sz w:val="22"/>
          <w:szCs w:val="22"/>
        </w:rPr>
        <w:t xml:space="preserve"> zum</w:t>
      </w:r>
      <w:proofErr w:type="gramEnd"/>
      <w:r w:rsidR="000F4DD4" w:rsidRPr="006007F0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69506D" w:rsidRPr="006007F0">
        <w:rPr>
          <w:rFonts w:ascii="Century Gothic" w:hAnsi="Century Gothic" w:cs="Arial"/>
          <w:b/>
          <w:bCs/>
          <w:sz w:val="22"/>
          <w:szCs w:val="22"/>
        </w:rPr>
        <w:t xml:space="preserve">Networken </w:t>
      </w:r>
      <w:r w:rsidR="001473A3">
        <w:rPr>
          <w:rFonts w:ascii="Century Gothic" w:hAnsi="Century Gothic" w:cs="Arial"/>
          <w:b/>
          <w:bCs/>
          <w:sz w:val="22"/>
          <w:szCs w:val="22"/>
        </w:rPr>
        <w:t>wie auch</w:t>
      </w:r>
      <w:r w:rsidR="000F4DD4" w:rsidRPr="006007F0">
        <w:rPr>
          <w:rFonts w:ascii="Century Gothic" w:hAnsi="Century Gothic" w:cs="Arial"/>
          <w:b/>
          <w:bCs/>
          <w:sz w:val="22"/>
          <w:szCs w:val="22"/>
        </w:rPr>
        <w:t xml:space="preserve">  für </w:t>
      </w:r>
      <w:r w:rsidR="004914DD" w:rsidRPr="006007F0">
        <w:rPr>
          <w:rFonts w:ascii="Century Gothic" w:hAnsi="Century Gothic" w:cs="Arial"/>
          <w:b/>
          <w:bCs/>
          <w:sz w:val="22"/>
          <w:szCs w:val="22"/>
        </w:rPr>
        <w:t>eine großartige</w:t>
      </w:r>
      <w:r w:rsidR="000F4DD4" w:rsidRPr="006007F0">
        <w:rPr>
          <w:rFonts w:ascii="Century Gothic" w:hAnsi="Century Gothic" w:cs="Arial"/>
          <w:b/>
          <w:bCs/>
          <w:sz w:val="22"/>
          <w:szCs w:val="22"/>
        </w:rPr>
        <w:t xml:space="preserve"> Inspiration</w:t>
      </w:r>
      <w:r w:rsidR="004914DD" w:rsidRPr="006007F0">
        <w:rPr>
          <w:rFonts w:ascii="Century Gothic" w:hAnsi="Century Gothic" w:cs="Arial"/>
          <w:b/>
          <w:bCs/>
          <w:sz w:val="22"/>
          <w:szCs w:val="22"/>
        </w:rPr>
        <w:t xml:space="preserve"> zum Start in das neue Jahr!</w:t>
      </w:r>
    </w:p>
    <w:p w14:paraId="65DA43C9" w14:textId="77777777" w:rsidR="004914DD" w:rsidRPr="006007F0" w:rsidRDefault="004914DD" w:rsidP="00310756">
      <w:pPr>
        <w:spacing w:line="276" w:lineRule="auto"/>
        <w:ind w:left="-567"/>
        <w:jc w:val="both"/>
        <w:rPr>
          <w:rFonts w:ascii="Century Gothic" w:hAnsi="Century Gothic" w:cs="Arial"/>
          <w:b/>
          <w:bCs/>
          <w:sz w:val="22"/>
          <w:szCs w:val="22"/>
        </w:rPr>
      </w:pPr>
    </w:p>
    <w:p w14:paraId="30EE2D4D" w14:textId="020A7C52" w:rsidR="009E45E2" w:rsidRPr="006007F0" w:rsidRDefault="00ED6585" w:rsidP="00310756">
      <w:pPr>
        <w:spacing w:line="276" w:lineRule="auto"/>
        <w:ind w:left="-567"/>
        <w:jc w:val="both"/>
        <w:rPr>
          <w:rFonts w:ascii="Century Gothic" w:hAnsi="Century Gothic" w:cs="Arial"/>
          <w:sz w:val="22"/>
          <w:szCs w:val="22"/>
        </w:rPr>
      </w:pPr>
      <w:r w:rsidRPr="006007F0">
        <w:rPr>
          <w:rFonts w:ascii="Century Gothic" w:hAnsi="Century Gothic" w:cs="Arial"/>
          <w:sz w:val="22"/>
          <w:szCs w:val="22"/>
        </w:rPr>
        <w:t xml:space="preserve">So präsentierte </w:t>
      </w:r>
      <w:proofErr w:type="spellStart"/>
      <w:r w:rsidRPr="006007F0">
        <w:rPr>
          <w:rFonts w:ascii="Century Gothic" w:hAnsi="Century Gothic" w:cs="Arial"/>
          <w:sz w:val="22"/>
          <w:szCs w:val="22"/>
        </w:rPr>
        <w:t>Deco</w:t>
      </w:r>
      <w:r w:rsidR="008F479C" w:rsidRPr="006007F0">
        <w:rPr>
          <w:rFonts w:ascii="Century Gothic" w:hAnsi="Century Gothic" w:cs="Arial"/>
          <w:sz w:val="22"/>
          <w:szCs w:val="22"/>
        </w:rPr>
        <w:t>T</w:t>
      </w:r>
      <w:r w:rsidRPr="006007F0">
        <w:rPr>
          <w:rFonts w:ascii="Century Gothic" w:hAnsi="Century Gothic" w:cs="Arial"/>
          <w:sz w:val="22"/>
          <w:szCs w:val="22"/>
        </w:rPr>
        <w:t>eam</w:t>
      </w:r>
      <w:proofErr w:type="spellEnd"/>
      <w:r w:rsidR="008F479C" w:rsidRPr="006007F0">
        <w:rPr>
          <w:rFonts w:ascii="Century Gothic" w:hAnsi="Century Gothic" w:cs="Arial"/>
          <w:sz w:val="22"/>
          <w:szCs w:val="22"/>
        </w:rPr>
        <w:t>, die führenden Anbieter von Gardinen, Deko-</w:t>
      </w:r>
      <w:r w:rsidR="00D212F6" w:rsidRPr="006007F0">
        <w:rPr>
          <w:rFonts w:ascii="Century Gothic" w:hAnsi="Century Gothic" w:cs="Arial"/>
          <w:sz w:val="22"/>
          <w:szCs w:val="22"/>
        </w:rPr>
        <w:t xml:space="preserve"> </w:t>
      </w:r>
      <w:r w:rsidR="008F479C" w:rsidRPr="006007F0">
        <w:rPr>
          <w:rFonts w:ascii="Century Gothic" w:hAnsi="Century Gothic" w:cs="Arial"/>
          <w:sz w:val="22"/>
          <w:szCs w:val="22"/>
        </w:rPr>
        <w:t>und Möbelstoffen, Sonnenschutz und textilen Bodenbelägen</w:t>
      </w:r>
      <w:r w:rsidR="00815041" w:rsidRPr="006007F0">
        <w:rPr>
          <w:rFonts w:ascii="Century Gothic" w:hAnsi="Century Gothic" w:cs="Arial"/>
          <w:sz w:val="22"/>
          <w:szCs w:val="22"/>
        </w:rPr>
        <w:t>,</w:t>
      </w:r>
      <w:r w:rsidRPr="006007F0">
        <w:rPr>
          <w:rFonts w:ascii="Century Gothic" w:hAnsi="Century Gothic" w:cs="Arial"/>
          <w:sz w:val="22"/>
          <w:szCs w:val="22"/>
        </w:rPr>
        <w:t xml:space="preserve"> auf insgesamt fast 2000m</w:t>
      </w:r>
      <w:proofErr w:type="gramStart"/>
      <w:r w:rsidRPr="006007F0">
        <w:rPr>
          <w:rFonts w:ascii="Century Gothic" w:hAnsi="Century Gothic" w:cs="Arial"/>
          <w:sz w:val="22"/>
          <w:szCs w:val="22"/>
        </w:rPr>
        <w:t xml:space="preserve">² </w:t>
      </w:r>
      <w:r w:rsidR="008F479C" w:rsidRPr="006007F0">
        <w:rPr>
          <w:rFonts w:ascii="Century Gothic" w:hAnsi="Century Gothic" w:cs="Arial"/>
          <w:sz w:val="22"/>
          <w:szCs w:val="22"/>
        </w:rPr>
        <w:t xml:space="preserve"> die</w:t>
      </w:r>
      <w:proofErr w:type="gramEnd"/>
      <w:r w:rsidR="008F479C" w:rsidRPr="006007F0">
        <w:rPr>
          <w:rFonts w:ascii="Century Gothic" w:hAnsi="Century Gothic" w:cs="Arial"/>
          <w:sz w:val="22"/>
          <w:szCs w:val="22"/>
        </w:rPr>
        <w:t xml:space="preserve"> neuen Kollektionen</w:t>
      </w:r>
      <w:r w:rsidR="0026204A" w:rsidRPr="006007F0">
        <w:rPr>
          <w:rFonts w:ascii="Century Gothic" w:hAnsi="Century Gothic" w:cs="Arial"/>
          <w:sz w:val="22"/>
          <w:szCs w:val="22"/>
        </w:rPr>
        <w:t xml:space="preserve"> und innovative Konzepte – ein großartiges und umfassendes Angebot für die ganzheitliche Inneneinrichtung.</w:t>
      </w:r>
      <w:r w:rsidR="0095720B" w:rsidRPr="006007F0">
        <w:rPr>
          <w:rFonts w:ascii="Century Gothic" w:hAnsi="Century Gothic" w:cs="Arial"/>
          <w:sz w:val="22"/>
          <w:szCs w:val="22"/>
        </w:rPr>
        <w:t xml:space="preserve"> </w:t>
      </w:r>
      <w:proofErr w:type="gramStart"/>
      <w:r w:rsidR="00B43974" w:rsidRPr="006007F0">
        <w:rPr>
          <w:rFonts w:ascii="Century Gothic" w:hAnsi="Century Gothic" w:cs="Arial"/>
          <w:sz w:val="22"/>
          <w:szCs w:val="22"/>
        </w:rPr>
        <w:t xml:space="preserve">Das </w:t>
      </w:r>
      <w:r w:rsidR="0095720B" w:rsidRPr="006007F0">
        <w:rPr>
          <w:rFonts w:ascii="Century Gothic" w:hAnsi="Century Gothic" w:cs="Arial"/>
          <w:sz w:val="22"/>
          <w:szCs w:val="22"/>
        </w:rPr>
        <w:t xml:space="preserve"> Trendthema</w:t>
      </w:r>
      <w:proofErr w:type="gramEnd"/>
      <w:r w:rsidR="0095720B" w:rsidRPr="006007F0">
        <w:rPr>
          <w:rFonts w:ascii="Century Gothic" w:hAnsi="Century Gothic" w:cs="Arial"/>
          <w:sz w:val="22"/>
          <w:szCs w:val="22"/>
        </w:rPr>
        <w:t xml:space="preserve"> Style Affairs</w:t>
      </w:r>
      <w:r w:rsidR="00E0192E" w:rsidRPr="006007F0">
        <w:rPr>
          <w:rFonts w:ascii="Century Gothic" w:hAnsi="Century Gothic" w:cs="Arial"/>
          <w:sz w:val="22"/>
          <w:szCs w:val="22"/>
        </w:rPr>
        <w:t>, umgesetzt</w:t>
      </w:r>
      <w:r w:rsidR="00B43974" w:rsidRPr="006007F0">
        <w:rPr>
          <w:rFonts w:ascii="Century Gothic" w:hAnsi="Century Gothic" w:cs="Arial"/>
          <w:sz w:val="22"/>
          <w:szCs w:val="22"/>
        </w:rPr>
        <w:t xml:space="preserve"> in ausdrucksstark</w:t>
      </w:r>
      <w:r w:rsidR="005D4C8D" w:rsidRPr="006007F0">
        <w:rPr>
          <w:rFonts w:ascii="Century Gothic" w:hAnsi="Century Gothic" w:cs="Arial"/>
          <w:sz w:val="22"/>
          <w:szCs w:val="22"/>
        </w:rPr>
        <w:t>en I</w:t>
      </w:r>
      <w:r w:rsidR="00B43974" w:rsidRPr="006007F0">
        <w:rPr>
          <w:rFonts w:ascii="Century Gothic" w:hAnsi="Century Gothic" w:cs="Arial"/>
          <w:sz w:val="22"/>
          <w:szCs w:val="22"/>
        </w:rPr>
        <w:t>nszenierungen</w:t>
      </w:r>
      <w:r w:rsidR="00E0192E" w:rsidRPr="006007F0">
        <w:rPr>
          <w:rFonts w:ascii="Century Gothic" w:hAnsi="Century Gothic" w:cs="Arial"/>
          <w:sz w:val="22"/>
          <w:szCs w:val="22"/>
        </w:rPr>
        <w:t xml:space="preserve">, </w:t>
      </w:r>
      <w:r w:rsidR="001473A3">
        <w:rPr>
          <w:rFonts w:ascii="Century Gothic" w:hAnsi="Century Gothic" w:cs="Arial"/>
          <w:sz w:val="22"/>
          <w:szCs w:val="22"/>
        </w:rPr>
        <w:t>ist</w:t>
      </w:r>
      <w:r w:rsidR="00E0192E" w:rsidRPr="006007F0">
        <w:rPr>
          <w:rFonts w:ascii="Century Gothic" w:hAnsi="Century Gothic" w:cs="Arial"/>
          <w:sz w:val="22"/>
          <w:szCs w:val="22"/>
        </w:rPr>
        <w:t xml:space="preserve"> ein textiles Erlebnis, das die unterschiedlichen Styles, allesamt in ausdrucksstarken Farben, erlebbar macht. </w:t>
      </w:r>
    </w:p>
    <w:p w14:paraId="5F292194" w14:textId="701BA425" w:rsidR="0066209D" w:rsidRPr="006007F0" w:rsidRDefault="00E0192E" w:rsidP="00310756">
      <w:pPr>
        <w:spacing w:line="276" w:lineRule="auto"/>
        <w:ind w:left="-567"/>
        <w:jc w:val="both"/>
        <w:rPr>
          <w:rFonts w:ascii="Century Gothic" w:hAnsi="Century Gothic" w:cs="Arial"/>
          <w:sz w:val="22"/>
          <w:szCs w:val="22"/>
        </w:rPr>
      </w:pPr>
      <w:proofErr w:type="spellStart"/>
      <w:r w:rsidRPr="006007F0">
        <w:rPr>
          <w:rFonts w:ascii="Century Gothic" w:hAnsi="Century Gothic" w:cs="Arial"/>
          <w:b/>
          <w:bCs/>
          <w:sz w:val="22"/>
          <w:szCs w:val="22"/>
        </w:rPr>
        <w:t>Purity</w:t>
      </w:r>
      <w:proofErr w:type="spellEnd"/>
      <w:r w:rsidR="00117483" w:rsidRPr="006007F0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117483" w:rsidRPr="006007F0">
        <w:rPr>
          <w:rFonts w:ascii="Century Gothic" w:hAnsi="Century Gothic" w:cs="Arial"/>
          <w:sz w:val="22"/>
          <w:szCs w:val="22"/>
        </w:rPr>
        <w:t>überrascht mit dem</w:t>
      </w:r>
      <w:r w:rsidRPr="006007F0">
        <w:rPr>
          <w:rFonts w:ascii="Century Gothic" w:hAnsi="Century Gothic" w:cs="Arial"/>
          <w:sz w:val="22"/>
          <w:szCs w:val="22"/>
        </w:rPr>
        <w:t xml:space="preserve"> </w:t>
      </w:r>
      <w:r w:rsidR="00117483" w:rsidRPr="006007F0">
        <w:rPr>
          <w:rFonts w:ascii="Century Gothic" w:hAnsi="Century Gothic" w:cs="Arial"/>
          <w:sz w:val="22"/>
          <w:szCs w:val="22"/>
        </w:rPr>
        <w:t>neuen</w:t>
      </w:r>
      <w:r w:rsidRPr="006007F0">
        <w:rPr>
          <w:rFonts w:ascii="Century Gothic" w:hAnsi="Century Gothic" w:cs="Arial"/>
          <w:sz w:val="22"/>
          <w:szCs w:val="22"/>
        </w:rPr>
        <w:t xml:space="preserve"> </w:t>
      </w:r>
      <w:r w:rsidR="00136435" w:rsidRPr="006007F0">
        <w:rPr>
          <w:rFonts w:ascii="Century Gothic" w:hAnsi="Century Gothic" w:cs="Arial"/>
          <w:sz w:val="22"/>
          <w:szCs w:val="22"/>
        </w:rPr>
        <w:t>R</w:t>
      </w:r>
      <w:r w:rsidRPr="006007F0">
        <w:rPr>
          <w:rFonts w:ascii="Century Gothic" w:hAnsi="Century Gothic" w:cs="Arial"/>
          <w:sz w:val="22"/>
          <w:szCs w:val="22"/>
        </w:rPr>
        <w:t xml:space="preserve">etro </w:t>
      </w:r>
      <w:r w:rsidR="00136435" w:rsidRPr="006007F0">
        <w:rPr>
          <w:rFonts w:ascii="Century Gothic" w:hAnsi="Century Gothic" w:cs="Arial"/>
          <w:sz w:val="22"/>
          <w:szCs w:val="22"/>
        </w:rPr>
        <w:t>F</w:t>
      </w:r>
      <w:r w:rsidRPr="006007F0">
        <w:rPr>
          <w:rFonts w:ascii="Century Gothic" w:hAnsi="Century Gothic" w:cs="Arial"/>
          <w:sz w:val="22"/>
          <w:szCs w:val="22"/>
        </w:rPr>
        <w:t>eeling</w:t>
      </w:r>
      <w:r w:rsidR="00117483" w:rsidRPr="006007F0">
        <w:rPr>
          <w:rFonts w:ascii="Century Gothic" w:hAnsi="Century Gothic" w:cs="Arial"/>
          <w:sz w:val="22"/>
          <w:szCs w:val="22"/>
        </w:rPr>
        <w:t>:</w:t>
      </w:r>
      <w:r w:rsidRPr="006007F0">
        <w:rPr>
          <w:rFonts w:ascii="Century Gothic" w:hAnsi="Century Gothic" w:cs="Arial"/>
          <w:sz w:val="22"/>
          <w:szCs w:val="22"/>
        </w:rPr>
        <w:t xml:space="preserve"> Von </w:t>
      </w:r>
      <w:proofErr w:type="spellStart"/>
      <w:r w:rsidRPr="006007F0">
        <w:rPr>
          <w:rFonts w:ascii="Century Gothic" w:hAnsi="Century Gothic" w:cs="Arial"/>
          <w:sz w:val="22"/>
          <w:szCs w:val="22"/>
        </w:rPr>
        <w:t>Erfal</w:t>
      </w:r>
      <w:proofErr w:type="spellEnd"/>
      <w:r w:rsidR="00136435" w:rsidRPr="006007F0">
        <w:rPr>
          <w:rFonts w:ascii="Century Gothic" w:hAnsi="Century Gothic" w:cs="Arial"/>
          <w:sz w:val="22"/>
          <w:szCs w:val="22"/>
        </w:rPr>
        <w:t xml:space="preserve"> </w:t>
      </w:r>
      <w:r w:rsidR="001053F9" w:rsidRPr="006007F0">
        <w:rPr>
          <w:rFonts w:ascii="Century Gothic" w:hAnsi="Century Gothic" w:cs="Arial"/>
          <w:sz w:val="22"/>
          <w:szCs w:val="22"/>
        </w:rPr>
        <w:t>&amp;</w:t>
      </w:r>
      <w:r w:rsidR="001473A3">
        <w:rPr>
          <w:rFonts w:ascii="Century Gothic" w:hAnsi="Century Gothic" w:cs="Arial"/>
          <w:sz w:val="22"/>
          <w:szCs w:val="22"/>
        </w:rPr>
        <w:t xml:space="preserve"> </w:t>
      </w:r>
      <w:proofErr w:type="spellStart"/>
      <w:r w:rsidR="00136435" w:rsidRPr="006007F0">
        <w:rPr>
          <w:rFonts w:ascii="Century Gothic" w:hAnsi="Century Gothic" w:cs="Arial"/>
          <w:sz w:val="22"/>
          <w:szCs w:val="22"/>
        </w:rPr>
        <w:t>Infloor-Girloon</w:t>
      </w:r>
      <w:proofErr w:type="spellEnd"/>
      <w:r w:rsidR="00136435" w:rsidRPr="006007F0">
        <w:rPr>
          <w:rFonts w:ascii="Century Gothic" w:hAnsi="Century Gothic" w:cs="Arial"/>
          <w:sz w:val="22"/>
          <w:szCs w:val="22"/>
        </w:rPr>
        <w:t xml:space="preserve"> in intensiven Blautönen im Space-Age </w:t>
      </w:r>
      <w:proofErr w:type="gramStart"/>
      <w:r w:rsidR="00136435" w:rsidRPr="006007F0">
        <w:rPr>
          <w:rFonts w:ascii="Century Gothic" w:hAnsi="Century Gothic" w:cs="Arial"/>
          <w:sz w:val="22"/>
          <w:szCs w:val="22"/>
        </w:rPr>
        <w:t>Look  und</w:t>
      </w:r>
      <w:proofErr w:type="gramEnd"/>
      <w:r w:rsidR="00136435" w:rsidRPr="006007F0">
        <w:rPr>
          <w:rFonts w:ascii="Century Gothic" w:hAnsi="Century Gothic" w:cs="Arial"/>
          <w:sz w:val="22"/>
          <w:szCs w:val="22"/>
        </w:rPr>
        <w:t xml:space="preserve"> von Englisch Dekor</w:t>
      </w:r>
      <w:r w:rsidR="001473A3">
        <w:rPr>
          <w:rFonts w:ascii="Century Gothic" w:hAnsi="Century Gothic" w:cs="Arial"/>
          <w:sz w:val="22"/>
          <w:szCs w:val="22"/>
        </w:rPr>
        <w:t xml:space="preserve"> </w:t>
      </w:r>
      <w:r w:rsidR="001053F9" w:rsidRPr="006007F0">
        <w:rPr>
          <w:rFonts w:ascii="Century Gothic" w:hAnsi="Century Gothic" w:cs="Arial"/>
          <w:sz w:val="22"/>
          <w:szCs w:val="22"/>
        </w:rPr>
        <w:t>&amp;</w:t>
      </w:r>
      <w:r w:rsidR="001473A3">
        <w:rPr>
          <w:rFonts w:ascii="Century Gothic" w:hAnsi="Century Gothic" w:cs="Arial"/>
          <w:sz w:val="22"/>
          <w:szCs w:val="22"/>
        </w:rPr>
        <w:t xml:space="preserve"> </w:t>
      </w:r>
      <w:r w:rsidR="00136435" w:rsidRPr="006007F0">
        <w:rPr>
          <w:rFonts w:ascii="Century Gothic" w:hAnsi="Century Gothic" w:cs="Arial"/>
          <w:sz w:val="22"/>
          <w:szCs w:val="22"/>
        </w:rPr>
        <w:t>Paulig in Bordeau</w:t>
      </w:r>
      <w:r w:rsidR="001053F9" w:rsidRPr="006007F0">
        <w:rPr>
          <w:rFonts w:ascii="Century Gothic" w:hAnsi="Century Gothic" w:cs="Arial"/>
          <w:sz w:val="22"/>
          <w:szCs w:val="22"/>
        </w:rPr>
        <w:t>x-</w:t>
      </w:r>
      <w:r w:rsidR="00136435" w:rsidRPr="006007F0">
        <w:rPr>
          <w:rFonts w:ascii="Century Gothic" w:hAnsi="Century Gothic" w:cs="Arial"/>
          <w:sz w:val="22"/>
          <w:szCs w:val="22"/>
        </w:rPr>
        <w:t xml:space="preserve"> und Orange-</w:t>
      </w:r>
      <w:r w:rsidR="001053F9" w:rsidRPr="006007F0">
        <w:rPr>
          <w:rFonts w:ascii="Century Gothic" w:hAnsi="Century Gothic" w:cs="Arial"/>
          <w:sz w:val="22"/>
          <w:szCs w:val="22"/>
        </w:rPr>
        <w:t>N</w:t>
      </w:r>
      <w:r w:rsidR="00136435" w:rsidRPr="006007F0">
        <w:rPr>
          <w:rFonts w:ascii="Century Gothic" w:hAnsi="Century Gothic" w:cs="Arial"/>
          <w:sz w:val="22"/>
          <w:szCs w:val="22"/>
        </w:rPr>
        <w:t xml:space="preserve">uancen </w:t>
      </w:r>
      <w:r w:rsidR="001053F9" w:rsidRPr="006007F0">
        <w:rPr>
          <w:rFonts w:ascii="Century Gothic" w:hAnsi="Century Gothic" w:cs="Arial"/>
          <w:sz w:val="22"/>
          <w:szCs w:val="22"/>
        </w:rPr>
        <w:t>mit sinnlichen Stoffen und edlen Texturen</w:t>
      </w:r>
      <w:r w:rsidR="009E45E2" w:rsidRPr="006007F0">
        <w:rPr>
          <w:rFonts w:ascii="Century Gothic" w:hAnsi="Century Gothic" w:cs="Arial"/>
          <w:sz w:val="22"/>
          <w:szCs w:val="22"/>
        </w:rPr>
        <w:t xml:space="preserve"> inszeniert.</w:t>
      </w:r>
    </w:p>
    <w:p w14:paraId="732A7AE7" w14:textId="77777777" w:rsidR="00646DD2" w:rsidRPr="006007F0" w:rsidRDefault="00646DD2" w:rsidP="00310756">
      <w:pPr>
        <w:spacing w:line="276" w:lineRule="auto"/>
        <w:ind w:left="-567"/>
        <w:jc w:val="both"/>
        <w:rPr>
          <w:rFonts w:ascii="Century Gothic" w:hAnsi="Century Gothic" w:cs="Arial"/>
          <w:sz w:val="22"/>
          <w:szCs w:val="22"/>
        </w:rPr>
      </w:pPr>
    </w:p>
    <w:p w14:paraId="5E86B4DB" w14:textId="1EF2670B" w:rsidR="0066209D" w:rsidRDefault="009E45E2" w:rsidP="00310756">
      <w:pPr>
        <w:spacing w:line="276" w:lineRule="auto"/>
        <w:ind w:left="-567"/>
        <w:jc w:val="both"/>
        <w:rPr>
          <w:rFonts w:ascii="Century Gothic" w:hAnsi="Century Gothic" w:cs="Arial"/>
          <w:sz w:val="26"/>
          <w:szCs w:val="26"/>
        </w:rPr>
      </w:pPr>
      <w:r w:rsidRPr="009E45E2">
        <w:rPr>
          <w:rFonts w:ascii="Century Gothic" w:hAnsi="Century Gothic" w:cs="Arial"/>
          <w:noProof/>
          <w:sz w:val="26"/>
          <w:szCs w:val="26"/>
        </w:rPr>
        <w:drawing>
          <wp:inline distT="0" distB="0" distL="0" distR="0" wp14:anchorId="17249A33" wp14:editId="7FF09254">
            <wp:extent cx="2103120" cy="1386888"/>
            <wp:effectExtent l="0" t="0" r="0" b="3810"/>
            <wp:docPr id="24937237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37237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31272" cy="1405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6460" w:rsidRPr="00356460">
        <w:rPr>
          <w:noProof/>
        </w:rPr>
        <w:t xml:space="preserve"> </w:t>
      </w:r>
      <w:r w:rsidR="00356460" w:rsidRPr="00356460">
        <w:rPr>
          <w:rFonts w:ascii="Century Gothic" w:hAnsi="Century Gothic" w:cs="Arial"/>
          <w:noProof/>
          <w:sz w:val="26"/>
          <w:szCs w:val="26"/>
        </w:rPr>
        <w:drawing>
          <wp:inline distT="0" distB="0" distL="0" distR="0" wp14:anchorId="41D2B516" wp14:editId="7E89409C">
            <wp:extent cx="2141220" cy="1413631"/>
            <wp:effectExtent l="0" t="0" r="0" b="0"/>
            <wp:docPr id="147164039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64039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67093" cy="1430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9D558" w14:textId="77777777" w:rsidR="00356460" w:rsidRDefault="00356460" w:rsidP="00310756">
      <w:pPr>
        <w:spacing w:line="276" w:lineRule="auto"/>
        <w:ind w:left="-567"/>
        <w:jc w:val="both"/>
        <w:rPr>
          <w:rFonts w:ascii="Century Gothic" w:hAnsi="Century Gothic" w:cs="Arial"/>
          <w:bCs/>
          <w:sz w:val="26"/>
          <w:szCs w:val="26"/>
        </w:rPr>
      </w:pPr>
    </w:p>
    <w:p w14:paraId="16CC654A" w14:textId="77777777" w:rsidR="00356460" w:rsidRDefault="00356460" w:rsidP="00310756">
      <w:pPr>
        <w:spacing w:line="276" w:lineRule="auto"/>
        <w:ind w:left="-567"/>
        <w:jc w:val="both"/>
        <w:rPr>
          <w:rFonts w:ascii="Century Gothic" w:hAnsi="Century Gothic" w:cs="Arial"/>
          <w:bCs/>
          <w:sz w:val="26"/>
          <w:szCs w:val="26"/>
        </w:rPr>
      </w:pPr>
    </w:p>
    <w:p w14:paraId="4EA47D73" w14:textId="77777777" w:rsidR="007C228D" w:rsidRDefault="00356460" w:rsidP="00310756">
      <w:pPr>
        <w:spacing w:line="276" w:lineRule="auto"/>
        <w:ind w:left="-567"/>
        <w:jc w:val="both"/>
        <w:rPr>
          <w:rFonts w:ascii="Century Gothic" w:hAnsi="Century Gothic" w:cs="Arial"/>
          <w:bCs/>
          <w:sz w:val="22"/>
          <w:szCs w:val="22"/>
        </w:rPr>
      </w:pPr>
      <w:proofErr w:type="spellStart"/>
      <w:r w:rsidRPr="006007F0">
        <w:rPr>
          <w:rFonts w:ascii="Century Gothic" w:hAnsi="Century Gothic" w:cs="Arial"/>
          <w:b/>
          <w:sz w:val="22"/>
          <w:szCs w:val="22"/>
        </w:rPr>
        <w:t>Cosiness</w:t>
      </w:r>
      <w:proofErr w:type="spellEnd"/>
      <w:r w:rsidRPr="006007F0">
        <w:rPr>
          <w:rFonts w:ascii="Century Gothic" w:hAnsi="Century Gothic" w:cs="Arial"/>
          <w:b/>
          <w:sz w:val="22"/>
          <w:szCs w:val="22"/>
        </w:rPr>
        <w:t xml:space="preserve"> </w:t>
      </w:r>
      <w:r w:rsidRPr="006007F0">
        <w:rPr>
          <w:rFonts w:ascii="Century Gothic" w:hAnsi="Century Gothic" w:cs="Arial"/>
          <w:bCs/>
          <w:sz w:val="22"/>
          <w:szCs w:val="22"/>
        </w:rPr>
        <w:t>gefällt mit einem sommerlichen, sehr natürlichen Look</w:t>
      </w:r>
      <w:r w:rsidR="0059356D" w:rsidRPr="006007F0">
        <w:rPr>
          <w:rFonts w:ascii="Century Gothic" w:hAnsi="Century Gothic" w:cs="Arial"/>
          <w:bCs/>
          <w:sz w:val="22"/>
          <w:szCs w:val="22"/>
        </w:rPr>
        <w:t xml:space="preserve"> und viel Wohlgefühl, von </w:t>
      </w:r>
      <w:r w:rsidRPr="006007F0">
        <w:rPr>
          <w:rFonts w:ascii="Century Gothic" w:hAnsi="Century Gothic" w:cs="Arial"/>
          <w:bCs/>
          <w:sz w:val="22"/>
          <w:szCs w:val="22"/>
        </w:rPr>
        <w:t>Indes-</w:t>
      </w:r>
      <w:r w:rsidR="00A0213D" w:rsidRPr="006007F0">
        <w:rPr>
          <w:rFonts w:ascii="Century Gothic" w:hAnsi="Century Gothic" w:cs="Arial"/>
          <w:bCs/>
          <w:sz w:val="22"/>
          <w:szCs w:val="22"/>
        </w:rPr>
        <w:t>F</w:t>
      </w:r>
      <w:r w:rsidRPr="006007F0">
        <w:rPr>
          <w:rFonts w:ascii="Century Gothic" w:hAnsi="Century Gothic" w:cs="Arial"/>
          <w:bCs/>
          <w:sz w:val="22"/>
          <w:szCs w:val="22"/>
        </w:rPr>
        <w:t>uggerhaus</w:t>
      </w:r>
      <w:r w:rsidR="00A0213D" w:rsidRPr="006007F0">
        <w:rPr>
          <w:rFonts w:ascii="Century Gothic" w:hAnsi="Century Gothic" w:cs="Arial"/>
          <w:bCs/>
          <w:sz w:val="22"/>
          <w:szCs w:val="22"/>
        </w:rPr>
        <w:t xml:space="preserve"> mit Motiven aus Flora und </w:t>
      </w:r>
      <w:r w:rsidR="0059356D" w:rsidRPr="006007F0">
        <w:rPr>
          <w:rFonts w:ascii="Century Gothic" w:hAnsi="Century Gothic" w:cs="Arial"/>
          <w:bCs/>
          <w:sz w:val="22"/>
          <w:szCs w:val="22"/>
        </w:rPr>
        <w:t>F</w:t>
      </w:r>
      <w:r w:rsidR="00A0213D" w:rsidRPr="006007F0">
        <w:rPr>
          <w:rFonts w:ascii="Century Gothic" w:hAnsi="Century Gothic" w:cs="Arial"/>
          <w:bCs/>
          <w:sz w:val="22"/>
          <w:szCs w:val="22"/>
        </w:rPr>
        <w:t>auna</w:t>
      </w:r>
      <w:r w:rsidR="0059356D" w:rsidRPr="006007F0">
        <w:rPr>
          <w:rFonts w:ascii="Century Gothic" w:hAnsi="Century Gothic" w:cs="Arial"/>
          <w:bCs/>
          <w:sz w:val="22"/>
          <w:szCs w:val="22"/>
        </w:rPr>
        <w:t>.</w:t>
      </w:r>
    </w:p>
    <w:p w14:paraId="6DD5A5F2" w14:textId="568C30A5" w:rsidR="00F06580" w:rsidRPr="006007F0" w:rsidRDefault="0059356D" w:rsidP="00310756">
      <w:pPr>
        <w:spacing w:line="276" w:lineRule="auto"/>
        <w:ind w:left="-567"/>
        <w:jc w:val="both"/>
        <w:rPr>
          <w:rFonts w:ascii="Century Gothic" w:hAnsi="Century Gothic" w:cs="Arial"/>
          <w:bCs/>
          <w:sz w:val="22"/>
          <w:szCs w:val="22"/>
        </w:rPr>
      </w:pPr>
      <w:r w:rsidRPr="006007F0">
        <w:rPr>
          <w:rFonts w:ascii="Century Gothic" w:hAnsi="Century Gothic" w:cs="Arial"/>
          <w:bCs/>
          <w:sz w:val="22"/>
          <w:szCs w:val="22"/>
        </w:rPr>
        <w:t xml:space="preserve"> </w:t>
      </w:r>
      <w:proofErr w:type="gramStart"/>
      <w:r w:rsidRPr="006007F0">
        <w:rPr>
          <w:rFonts w:ascii="Century Gothic" w:hAnsi="Century Gothic" w:cs="Arial"/>
          <w:bCs/>
          <w:sz w:val="22"/>
          <w:szCs w:val="22"/>
        </w:rPr>
        <w:t>Unland</w:t>
      </w:r>
      <w:r w:rsidR="007C228D">
        <w:rPr>
          <w:rFonts w:ascii="Century Gothic" w:hAnsi="Century Gothic" w:cs="Arial"/>
          <w:bCs/>
          <w:sz w:val="22"/>
          <w:szCs w:val="22"/>
        </w:rPr>
        <w:t xml:space="preserve">  </w:t>
      </w:r>
      <w:r w:rsidRPr="006007F0">
        <w:rPr>
          <w:rFonts w:ascii="Century Gothic" w:hAnsi="Century Gothic" w:cs="Arial"/>
          <w:bCs/>
          <w:sz w:val="22"/>
          <w:szCs w:val="22"/>
        </w:rPr>
        <w:t>&amp;</w:t>
      </w:r>
      <w:proofErr w:type="gramEnd"/>
      <w:r w:rsidR="007C228D">
        <w:rPr>
          <w:rFonts w:ascii="Century Gothic" w:hAnsi="Century Gothic" w:cs="Arial"/>
          <w:bCs/>
          <w:sz w:val="22"/>
          <w:szCs w:val="22"/>
        </w:rPr>
        <w:t xml:space="preserve"> </w:t>
      </w:r>
      <w:proofErr w:type="spellStart"/>
      <w:r w:rsidRPr="006007F0">
        <w:rPr>
          <w:rFonts w:ascii="Century Gothic" w:hAnsi="Century Gothic" w:cs="Arial"/>
          <w:bCs/>
          <w:sz w:val="22"/>
          <w:szCs w:val="22"/>
        </w:rPr>
        <w:t>Höpke</w:t>
      </w:r>
      <w:proofErr w:type="spellEnd"/>
      <w:r w:rsidRPr="006007F0">
        <w:rPr>
          <w:rFonts w:ascii="Century Gothic" w:hAnsi="Century Gothic" w:cs="Arial"/>
          <w:bCs/>
          <w:sz w:val="22"/>
          <w:szCs w:val="22"/>
        </w:rPr>
        <w:t xml:space="preserve"> </w:t>
      </w:r>
      <w:r w:rsidR="001A4455" w:rsidRPr="006007F0">
        <w:rPr>
          <w:rFonts w:ascii="Century Gothic" w:hAnsi="Century Gothic" w:cs="Arial"/>
          <w:bCs/>
          <w:sz w:val="22"/>
          <w:szCs w:val="22"/>
        </w:rPr>
        <w:t>lassen</w:t>
      </w:r>
      <w:r w:rsidR="009A104F" w:rsidRPr="006007F0">
        <w:rPr>
          <w:rFonts w:ascii="Century Gothic" w:hAnsi="Century Gothic" w:cs="Arial"/>
          <w:bCs/>
          <w:sz w:val="22"/>
          <w:szCs w:val="22"/>
        </w:rPr>
        <w:t xml:space="preserve"> mit frischen Bleu- und </w:t>
      </w:r>
      <w:r w:rsidRPr="006007F0">
        <w:rPr>
          <w:rFonts w:ascii="Century Gothic" w:hAnsi="Century Gothic" w:cs="Arial"/>
          <w:bCs/>
          <w:sz w:val="22"/>
          <w:szCs w:val="22"/>
        </w:rPr>
        <w:t xml:space="preserve"> </w:t>
      </w:r>
      <w:r w:rsidR="009A104F" w:rsidRPr="006007F0">
        <w:rPr>
          <w:rFonts w:ascii="Century Gothic" w:hAnsi="Century Gothic" w:cs="Arial"/>
          <w:bCs/>
          <w:sz w:val="22"/>
          <w:szCs w:val="22"/>
        </w:rPr>
        <w:t xml:space="preserve">Aperol Nuancen </w:t>
      </w:r>
      <w:r w:rsidR="001A4455" w:rsidRPr="006007F0">
        <w:rPr>
          <w:rFonts w:ascii="Century Gothic" w:hAnsi="Century Gothic" w:cs="Arial"/>
          <w:bCs/>
          <w:sz w:val="22"/>
          <w:szCs w:val="22"/>
        </w:rPr>
        <w:t>von Amalfi</w:t>
      </w:r>
      <w:r w:rsidR="007C228D">
        <w:rPr>
          <w:rFonts w:ascii="Century Gothic" w:hAnsi="Century Gothic" w:cs="Arial"/>
          <w:bCs/>
          <w:sz w:val="22"/>
          <w:szCs w:val="22"/>
        </w:rPr>
        <w:t xml:space="preserve"> träumen</w:t>
      </w:r>
      <w:r w:rsidR="001A4455" w:rsidRPr="006007F0">
        <w:rPr>
          <w:rFonts w:ascii="Century Gothic" w:hAnsi="Century Gothic" w:cs="Arial"/>
          <w:bCs/>
          <w:sz w:val="22"/>
          <w:szCs w:val="22"/>
        </w:rPr>
        <w:t xml:space="preserve"> </w:t>
      </w:r>
      <w:r w:rsidR="009A104F" w:rsidRPr="006007F0">
        <w:rPr>
          <w:rFonts w:ascii="Century Gothic" w:hAnsi="Century Gothic" w:cs="Arial"/>
          <w:bCs/>
          <w:sz w:val="22"/>
          <w:szCs w:val="22"/>
        </w:rPr>
        <w:t xml:space="preserve">. Im Mittelpunkt </w:t>
      </w:r>
      <w:proofErr w:type="gramStart"/>
      <w:r w:rsidR="009A104F" w:rsidRPr="006007F0">
        <w:rPr>
          <w:rFonts w:ascii="Century Gothic" w:hAnsi="Century Gothic" w:cs="Arial"/>
          <w:bCs/>
          <w:sz w:val="22"/>
          <w:szCs w:val="22"/>
        </w:rPr>
        <w:t>steht</w:t>
      </w:r>
      <w:proofErr w:type="gramEnd"/>
      <w:r w:rsidR="009A104F" w:rsidRPr="006007F0">
        <w:rPr>
          <w:rFonts w:ascii="Century Gothic" w:hAnsi="Century Gothic" w:cs="Arial"/>
          <w:bCs/>
          <w:sz w:val="22"/>
          <w:szCs w:val="22"/>
        </w:rPr>
        <w:t xml:space="preserve"> das Cross-Produkt-Design und die Verbindung von Indoor- und Outdoor. Bei Buchheister</w:t>
      </w:r>
      <w:r w:rsidR="007C228D">
        <w:rPr>
          <w:rFonts w:ascii="Century Gothic" w:hAnsi="Century Gothic" w:cs="Arial"/>
          <w:bCs/>
          <w:sz w:val="22"/>
          <w:szCs w:val="22"/>
        </w:rPr>
        <w:t xml:space="preserve"> </w:t>
      </w:r>
      <w:r w:rsidR="00F06580" w:rsidRPr="006007F0">
        <w:rPr>
          <w:rFonts w:ascii="Century Gothic" w:hAnsi="Century Gothic" w:cs="Arial"/>
          <w:bCs/>
          <w:sz w:val="22"/>
          <w:szCs w:val="22"/>
        </w:rPr>
        <w:t>&amp;</w:t>
      </w:r>
      <w:r w:rsidR="007C228D">
        <w:rPr>
          <w:rFonts w:ascii="Century Gothic" w:hAnsi="Century Gothic" w:cs="Arial"/>
          <w:bCs/>
          <w:sz w:val="22"/>
          <w:szCs w:val="22"/>
        </w:rPr>
        <w:t xml:space="preserve"> </w:t>
      </w:r>
      <w:proofErr w:type="spellStart"/>
      <w:r w:rsidR="00F06580" w:rsidRPr="006007F0">
        <w:rPr>
          <w:rFonts w:ascii="Century Gothic" w:hAnsi="Century Gothic" w:cs="Arial"/>
          <w:bCs/>
          <w:sz w:val="22"/>
          <w:szCs w:val="22"/>
        </w:rPr>
        <w:t>Höpke</w:t>
      </w:r>
      <w:proofErr w:type="spellEnd"/>
      <w:r w:rsidR="009A104F" w:rsidRPr="006007F0">
        <w:rPr>
          <w:rFonts w:ascii="Century Gothic" w:hAnsi="Century Gothic" w:cs="Arial"/>
          <w:bCs/>
          <w:sz w:val="22"/>
          <w:szCs w:val="22"/>
        </w:rPr>
        <w:t xml:space="preserve"> steht der akustische </w:t>
      </w:r>
      <w:r w:rsidR="00F06580" w:rsidRPr="006007F0">
        <w:rPr>
          <w:rFonts w:ascii="Century Gothic" w:hAnsi="Century Gothic" w:cs="Arial"/>
          <w:bCs/>
          <w:sz w:val="22"/>
          <w:szCs w:val="22"/>
        </w:rPr>
        <w:t>K</w:t>
      </w:r>
      <w:r w:rsidR="009A104F" w:rsidRPr="006007F0">
        <w:rPr>
          <w:rFonts w:ascii="Century Gothic" w:hAnsi="Century Gothic" w:cs="Arial"/>
          <w:bCs/>
          <w:sz w:val="22"/>
          <w:szCs w:val="22"/>
        </w:rPr>
        <w:t xml:space="preserve">omfort in </w:t>
      </w:r>
      <w:r w:rsidR="009A104F" w:rsidRPr="006007F0">
        <w:rPr>
          <w:rFonts w:ascii="Century Gothic" w:hAnsi="Century Gothic" w:cs="Arial"/>
          <w:bCs/>
          <w:sz w:val="22"/>
          <w:szCs w:val="22"/>
        </w:rPr>
        <w:lastRenderedPageBreak/>
        <w:t>edlen Crem</w:t>
      </w:r>
      <w:r w:rsidR="00F06580" w:rsidRPr="006007F0">
        <w:rPr>
          <w:rFonts w:ascii="Century Gothic" w:hAnsi="Century Gothic" w:cs="Arial"/>
          <w:bCs/>
          <w:sz w:val="22"/>
          <w:szCs w:val="22"/>
        </w:rPr>
        <w:t>e</w:t>
      </w:r>
      <w:r w:rsidR="009A104F" w:rsidRPr="006007F0">
        <w:rPr>
          <w:rFonts w:ascii="Century Gothic" w:hAnsi="Century Gothic" w:cs="Arial"/>
          <w:bCs/>
          <w:sz w:val="22"/>
          <w:szCs w:val="22"/>
        </w:rPr>
        <w:t>-</w:t>
      </w:r>
      <w:r w:rsidR="00F06580" w:rsidRPr="006007F0">
        <w:rPr>
          <w:rFonts w:ascii="Century Gothic" w:hAnsi="Century Gothic" w:cs="Arial"/>
          <w:bCs/>
          <w:sz w:val="22"/>
          <w:szCs w:val="22"/>
        </w:rPr>
        <w:t>Tönen</w:t>
      </w:r>
      <w:r w:rsidR="007C228D">
        <w:rPr>
          <w:rFonts w:ascii="Century Gothic" w:hAnsi="Century Gothic" w:cs="Arial"/>
          <w:bCs/>
          <w:sz w:val="22"/>
          <w:szCs w:val="22"/>
        </w:rPr>
        <w:t xml:space="preserve"> mit Akzenten in Gelb</w:t>
      </w:r>
      <w:r w:rsidR="00F06580" w:rsidRPr="006007F0">
        <w:rPr>
          <w:rFonts w:ascii="Century Gothic" w:hAnsi="Century Gothic" w:cs="Arial"/>
          <w:bCs/>
          <w:sz w:val="22"/>
          <w:szCs w:val="22"/>
        </w:rPr>
        <w:t xml:space="preserve"> im Vordergrund. </w:t>
      </w:r>
      <w:r w:rsidR="001A4455" w:rsidRPr="006007F0">
        <w:rPr>
          <w:rFonts w:ascii="Century Gothic" w:hAnsi="Century Gothic" w:cs="Arial"/>
          <w:bCs/>
          <w:sz w:val="22"/>
          <w:szCs w:val="22"/>
        </w:rPr>
        <w:t>Unterstrichen wird das</w:t>
      </w:r>
      <w:r w:rsidR="00F06580" w:rsidRPr="006007F0">
        <w:rPr>
          <w:rFonts w:ascii="Century Gothic" w:hAnsi="Century Gothic" w:cs="Arial"/>
          <w:bCs/>
          <w:sz w:val="22"/>
          <w:szCs w:val="22"/>
        </w:rPr>
        <w:t xml:space="preserve"> </w:t>
      </w:r>
      <w:proofErr w:type="gramStart"/>
      <w:r w:rsidR="00F06580" w:rsidRPr="006007F0">
        <w:rPr>
          <w:rFonts w:ascii="Century Gothic" w:hAnsi="Century Gothic" w:cs="Arial"/>
          <w:bCs/>
          <w:sz w:val="22"/>
          <w:szCs w:val="22"/>
        </w:rPr>
        <w:t xml:space="preserve">Wohlgefühl  </w:t>
      </w:r>
      <w:r w:rsidR="0024745E" w:rsidRPr="006007F0">
        <w:rPr>
          <w:rFonts w:ascii="Century Gothic" w:hAnsi="Century Gothic" w:cs="Arial"/>
          <w:bCs/>
          <w:sz w:val="22"/>
          <w:szCs w:val="22"/>
        </w:rPr>
        <w:t>in</w:t>
      </w:r>
      <w:proofErr w:type="gramEnd"/>
      <w:r w:rsidR="0024745E" w:rsidRPr="006007F0">
        <w:rPr>
          <w:rFonts w:ascii="Century Gothic" w:hAnsi="Century Gothic" w:cs="Arial"/>
          <w:bCs/>
          <w:sz w:val="22"/>
          <w:szCs w:val="22"/>
        </w:rPr>
        <w:t xml:space="preserve"> allen Inszenierungen </w:t>
      </w:r>
      <w:r w:rsidR="00F06580" w:rsidRPr="006007F0">
        <w:rPr>
          <w:rFonts w:ascii="Century Gothic" w:hAnsi="Century Gothic" w:cs="Arial"/>
          <w:bCs/>
          <w:sz w:val="22"/>
          <w:szCs w:val="22"/>
        </w:rPr>
        <w:t>durch die natürlichen, farblich fein abgestimmten Teppiche von Paulig.</w:t>
      </w:r>
    </w:p>
    <w:p w14:paraId="1441BD79" w14:textId="77777777" w:rsidR="00646DD2" w:rsidRPr="006007F0" w:rsidRDefault="00646DD2" w:rsidP="00310756">
      <w:pPr>
        <w:spacing w:line="276" w:lineRule="auto"/>
        <w:ind w:left="-567"/>
        <w:jc w:val="both"/>
        <w:rPr>
          <w:rFonts w:ascii="Century Gothic" w:hAnsi="Century Gothic" w:cs="Arial"/>
          <w:bCs/>
          <w:sz w:val="22"/>
          <w:szCs w:val="22"/>
        </w:rPr>
      </w:pPr>
    </w:p>
    <w:p w14:paraId="010A96E5" w14:textId="4B855B27" w:rsidR="00F06580" w:rsidRPr="006007F0" w:rsidRDefault="00875E44" w:rsidP="00310756">
      <w:pPr>
        <w:spacing w:line="276" w:lineRule="auto"/>
        <w:ind w:left="-567"/>
        <w:jc w:val="both"/>
        <w:rPr>
          <w:rFonts w:ascii="Century Gothic" w:hAnsi="Century Gothic" w:cs="Arial"/>
          <w:bCs/>
          <w:sz w:val="22"/>
          <w:szCs w:val="22"/>
        </w:rPr>
      </w:pPr>
      <w:r w:rsidRPr="006007F0">
        <w:rPr>
          <w:rFonts w:ascii="Century Gothic" w:hAnsi="Century Gothic" w:cs="Arial"/>
          <w:bCs/>
          <w:noProof/>
          <w:sz w:val="22"/>
          <w:szCs w:val="22"/>
        </w:rPr>
        <w:drawing>
          <wp:inline distT="0" distB="0" distL="0" distR="0" wp14:anchorId="07700C44" wp14:editId="1D15E721">
            <wp:extent cx="1054533" cy="1473835"/>
            <wp:effectExtent l="0" t="0" r="0" b="0"/>
            <wp:docPr id="161882878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82878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76052" cy="150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07F0">
        <w:rPr>
          <w:noProof/>
          <w:sz w:val="22"/>
          <w:szCs w:val="22"/>
        </w:rPr>
        <w:t xml:space="preserve"> </w:t>
      </w:r>
      <w:r w:rsidR="002E2CD0" w:rsidRPr="002E2CD0">
        <w:rPr>
          <w:noProof/>
          <w:sz w:val="22"/>
          <w:szCs w:val="22"/>
        </w:rPr>
        <w:drawing>
          <wp:inline distT="0" distB="0" distL="0" distR="0" wp14:anchorId="5DD4D613" wp14:editId="49258B0A">
            <wp:extent cx="2264602" cy="1461135"/>
            <wp:effectExtent l="0" t="0" r="2540" b="5715"/>
            <wp:docPr id="123636140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36140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81037" cy="147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2CD0">
        <w:rPr>
          <w:rFonts w:ascii="Century Gothic" w:hAnsi="Century Gothic" w:cs="Arial"/>
          <w:bCs/>
          <w:noProof/>
          <w:sz w:val="22"/>
          <w:szCs w:val="22"/>
        </w:rPr>
        <w:t xml:space="preserve"> </w:t>
      </w:r>
      <w:r w:rsidR="002E2CD0" w:rsidRPr="006007F0">
        <w:rPr>
          <w:rFonts w:ascii="Century Gothic" w:hAnsi="Century Gothic" w:cs="Arial"/>
          <w:bCs/>
          <w:noProof/>
          <w:sz w:val="22"/>
          <w:szCs w:val="22"/>
        </w:rPr>
        <w:drawing>
          <wp:inline distT="0" distB="0" distL="0" distR="0" wp14:anchorId="7AED789A" wp14:editId="0BF184EE">
            <wp:extent cx="2011680" cy="1444445"/>
            <wp:effectExtent l="0" t="0" r="7620" b="3810"/>
            <wp:docPr id="112364714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64714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56058" cy="147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228D">
        <w:rPr>
          <w:rFonts w:ascii="Century Gothic" w:hAnsi="Century Gothic" w:cs="Arial"/>
          <w:bCs/>
          <w:noProof/>
          <w:sz w:val="22"/>
          <w:szCs w:val="22"/>
        </w:rPr>
        <w:t xml:space="preserve"> </w:t>
      </w:r>
      <w:r w:rsidR="0024745E" w:rsidRPr="006007F0">
        <w:rPr>
          <w:noProof/>
          <w:sz w:val="22"/>
          <w:szCs w:val="22"/>
        </w:rPr>
        <w:t xml:space="preserve"> </w:t>
      </w:r>
      <w:r w:rsidR="007C228D">
        <w:rPr>
          <w:noProof/>
          <w:sz w:val="22"/>
          <w:szCs w:val="22"/>
        </w:rPr>
        <w:t xml:space="preserve"> </w:t>
      </w:r>
    </w:p>
    <w:p w14:paraId="77F3B08D" w14:textId="77777777" w:rsidR="008B37C7" w:rsidRDefault="008B37C7" w:rsidP="00310756">
      <w:pPr>
        <w:spacing w:line="276" w:lineRule="auto"/>
        <w:ind w:left="-567"/>
        <w:jc w:val="both"/>
        <w:rPr>
          <w:rFonts w:ascii="Century Gothic" w:hAnsi="Century Gothic" w:cs="Arial"/>
          <w:b/>
          <w:sz w:val="22"/>
          <w:szCs w:val="22"/>
        </w:rPr>
      </w:pPr>
    </w:p>
    <w:p w14:paraId="49369633" w14:textId="109AEFED" w:rsidR="00B85C9A" w:rsidRPr="006007F0" w:rsidRDefault="0024745E" w:rsidP="00310756">
      <w:pPr>
        <w:spacing w:line="276" w:lineRule="auto"/>
        <w:ind w:left="-567"/>
        <w:jc w:val="both"/>
        <w:rPr>
          <w:rFonts w:ascii="Century Gothic" w:hAnsi="Century Gothic" w:cs="Arial"/>
          <w:bCs/>
          <w:sz w:val="22"/>
          <w:szCs w:val="22"/>
        </w:rPr>
      </w:pPr>
      <w:r w:rsidRPr="006007F0">
        <w:rPr>
          <w:rFonts w:ascii="Century Gothic" w:hAnsi="Century Gothic" w:cs="Arial"/>
          <w:b/>
          <w:sz w:val="22"/>
          <w:szCs w:val="22"/>
        </w:rPr>
        <w:t xml:space="preserve">Smart </w:t>
      </w:r>
      <w:proofErr w:type="spellStart"/>
      <w:r w:rsidRPr="006007F0">
        <w:rPr>
          <w:rFonts w:ascii="Century Gothic" w:hAnsi="Century Gothic" w:cs="Arial"/>
          <w:b/>
          <w:sz w:val="22"/>
          <w:szCs w:val="22"/>
        </w:rPr>
        <w:t>Luxury</w:t>
      </w:r>
      <w:proofErr w:type="spellEnd"/>
      <w:r w:rsidR="0089735C" w:rsidRPr="006007F0">
        <w:rPr>
          <w:rFonts w:ascii="Century Gothic" w:hAnsi="Century Gothic" w:cs="Arial"/>
          <w:bCs/>
          <w:sz w:val="22"/>
          <w:szCs w:val="22"/>
        </w:rPr>
        <w:t xml:space="preserve"> steht für eine farbintensive </w:t>
      </w:r>
      <w:proofErr w:type="gramStart"/>
      <w:r w:rsidR="009B47D8" w:rsidRPr="006007F0">
        <w:rPr>
          <w:rFonts w:ascii="Century Gothic" w:hAnsi="Century Gothic" w:cs="Arial"/>
          <w:bCs/>
          <w:sz w:val="22"/>
          <w:szCs w:val="22"/>
        </w:rPr>
        <w:t>M</w:t>
      </w:r>
      <w:r w:rsidR="0089735C" w:rsidRPr="006007F0">
        <w:rPr>
          <w:rFonts w:ascii="Century Gothic" w:hAnsi="Century Gothic" w:cs="Arial"/>
          <w:bCs/>
          <w:sz w:val="22"/>
          <w:szCs w:val="22"/>
        </w:rPr>
        <w:t>odernität</w:t>
      </w:r>
      <w:r w:rsidR="009B47D8" w:rsidRPr="006007F0">
        <w:rPr>
          <w:rFonts w:ascii="Century Gothic" w:hAnsi="Century Gothic" w:cs="Arial"/>
          <w:bCs/>
          <w:sz w:val="22"/>
          <w:szCs w:val="22"/>
        </w:rPr>
        <w:t xml:space="preserve">, </w:t>
      </w:r>
      <w:r w:rsidR="0089735C" w:rsidRPr="006007F0">
        <w:rPr>
          <w:rFonts w:ascii="Century Gothic" w:hAnsi="Century Gothic" w:cs="Arial"/>
          <w:bCs/>
          <w:sz w:val="22"/>
          <w:szCs w:val="22"/>
        </w:rPr>
        <w:t xml:space="preserve"> von</w:t>
      </w:r>
      <w:proofErr w:type="gramEnd"/>
      <w:r w:rsidR="0089735C" w:rsidRPr="006007F0">
        <w:rPr>
          <w:rFonts w:ascii="Century Gothic" w:hAnsi="Century Gothic" w:cs="Arial"/>
          <w:bCs/>
          <w:sz w:val="22"/>
          <w:szCs w:val="22"/>
        </w:rPr>
        <w:t xml:space="preserve"> Apelt mit den neuen, trendigen Outdoor-Stoffen umgesetzt</w:t>
      </w:r>
      <w:r w:rsidR="008B37C7">
        <w:rPr>
          <w:rFonts w:ascii="Century Gothic" w:hAnsi="Century Gothic" w:cs="Arial"/>
          <w:bCs/>
          <w:sz w:val="22"/>
          <w:szCs w:val="22"/>
        </w:rPr>
        <w:t xml:space="preserve"> </w:t>
      </w:r>
      <w:r w:rsidR="009B47D8" w:rsidRPr="006007F0">
        <w:rPr>
          <w:rFonts w:ascii="Century Gothic" w:hAnsi="Century Gothic" w:cs="Arial"/>
          <w:bCs/>
          <w:sz w:val="22"/>
          <w:szCs w:val="22"/>
        </w:rPr>
        <w:t xml:space="preserve">- Summerfeeling at </w:t>
      </w:r>
      <w:proofErr w:type="spellStart"/>
      <w:r w:rsidR="009B47D8" w:rsidRPr="006007F0">
        <w:rPr>
          <w:rFonts w:ascii="Century Gothic" w:hAnsi="Century Gothic" w:cs="Arial"/>
          <w:bCs/>
          <w:sz w:val="22"/>
          <w:szCs w:val="22"/>
        </w:rPr>
        <w:t>it´s</w:t>
      </w:r>
      <w:proofErr w:type="spellEnd"/>
      <w:r w:rsidR="009B47D8" w:rsidRPr="006007F0">
        <w:rPr>
          <w:rFonts w:ascii="Century Gothic" w:hAnsi="Century Gothic" w:cs="Arial"/>
          <w:bCs/>
          <w:sz w:val="22"/>
          <w:szCs w:val="22"/>
        </w:rPr>
        <w:t xml:space="preserve"> best. </w:t>
      </w:r>
      <w:proofErr w:type="spellStart"/>
      <w:r w:rsidR="009B47D8" w:rsidRPr="006007F0">
        <w:rPr>
          <w:rFonts w:ascii="Century Gothic" w:hAnsi="Century Gothic" w:cs="Arial"/>
          <w:bCs/>
          <w:sz w:val="22"/>
          <w:szCs w:val="22"/>
        </w:rPr>
        <w:t>Französiches</w:t>
      </w:r>
      <w:proofErr w:type="spellEnd"/>
      <w:r w:rsidR="009B47D8" w:rsidRPr="006007F0">
        <w:rPr>
          <w:rFonts w:ascii="Century Gothic" w:hAnsi="Century Gothic" w:cs="Arial"/>
          <w:bCs/>
          <w:sz w:val="22"/>
          <w:szCs w:val="22"/>
        </w:rPr>
        <w:t xml:space="preserve"> Flair </w:t>
      </w:r>
      <w:r w:rsidR="00B85C9A" w:rsidRPr="006007F0">
        <w:rPr>
          <w:rFonts w:ascii="Century Gothic" w:hAnsi="Century Gothic" w:cs="Arial"/>
          <w:bCs/>
          <w:sz w:val="22"/>
          <w:szCs w:val="22"/>
        </w:rPr>
        <w:t>präsentiert die Inszenierung von MHZ</w:t>
      </w:r>
      <w:r w:rsidR="008B37C7">
        <w:rPr>
          <w:rFonts w:ascii="Century Gothic" w:hAnsi="Century Gothic" w:cs="Arial"/>
          <w:bCs/>
          <w:sz w:val="22"/>
          <w:szCs w:val="22"/>
        </w:rPr>
        <w:t xml:space="preserve"> </w:t>
      </w:r>
      <w:r w:rsidR="00B85C9A" w:rsidRPr="006007F0">
        <w:rPr>
          <w:rFonts w:ascii="Century Gothic" w:hAnsi="Century Gothic" w:cs="Arial"/>
          <w:bCs/>
          <w:sz w:val="22"/>
          <w:szCs w:val="22"/>
        </w:rPr>
        <w:t>&amp;</w:t>
      </w:r>
      <w:r w:rsidR="008B37C7">
        <w:rPr>
          <w:rFonts w:ascii="Century Gothic" w:hAnsi="Century Gothic" w:cs="Arial"/>
          <w:bCs/>
          <w:sz w:val="22"/>
          <w:szCs w:val="22"/>
        </w:rPr>
        <w:t xml:space="preserve"> </w:t>
      </w:r>
      <w:proofErr w:type="spellStart"/>
      <w:r w:rsidR="00B85C9A" w:rsidRPr="006007F0">
        <w:rPr>
          <w:rFonts w:ascii="Century Gothic" w:hAnsi="Century Gothic" w:cs="Arial"/>
          <w:bCs/>
          <w:sz w:val="22"/>
          <w:szCs w:val="22"/>
        </w:rPr>
        <w:t>Höpke</w:t>
      </w:r>
      <w:proofErr w:type="spellEnd"/>
      <w:r w:rsidR="00B85C9A" w:rsidRPr="006007F0">
        <w:rPr>
          <w:rFonts w:ascii="Century Gothic" w:hAnsi="Century Gothic" w:cs="Arial"/>
          <w:bCs/>
          <w:sz w:val="22"/>
          <w:szCs w:val="22"/>
        </w:rPr>
        <w:t>&amp;</w:t>
      </w:r>
      <w:r w:rsidR="008B37C7">
        <w:rPr>
          <w:rFonts w:ascii="Century Gothic" w:hAnsi="Century Gothic" w:cs="Arial"/>
          <w:bCs/>
          <w:sz w:val="22"/>
          <w:szCs w:val="22"/>
        </w:rPr>
        <w:t xml:space="preserve"> </w:t>
      </w:r>
      <w:proofErr w:type="spellStart"/>
      <w:r w:rsidR="00B85C9A" w:rsidRPr="006007F0">
        <w:rPr>
          <w:rFonts w:ascii="Century Gothic" w:hAnsi="Century Gothic" w:cs="Arial"/>
          <w:bCs/>
          <w:sz w:val="22"/>
          <w:szCs w:val="22"/>
        </w:rPr>
        <w:t>Infloor</w:t>
      </w:r>
      <w:proofErr w:type="spellEnd"/>
      <w:r w:rsidR="00B85C9A" w:rsidRPr="006007F0">
        <w:rPr>
          <w:rFonts w:ascii="Century Gothic" w:hAnsi="Century Gothic" w:cs="Arial"/>
          <w:bCs/>
          <w:sz w:val="22"/>
          <w:szCs w:val="22"/>
        </w:rPr>
        <w:t xml:space="preserve"> </w:t>
      </w:r>
      <w:proofErr w:type="spellStart"/>
      <w:r w:rsidR="00B85C9A" w:rsidRPr="006007F0">
        <w:rPr>
          <w:rFonts w:ascii="Century Gothic" w:hAnsi="Century Gothic" w:cs="Arial"/>
          <w:bCs/>
          <w:sz w:val="22"/>
          <w:szCs w:val="22"/>
        </w:rPr>
        <w:t>Girloon</w:t>
      </w:r>
      <w:proofErr w:type="spellEnd"/>
      <w:r w:rsidR="001A4455" w:rsidRPr="006007F0">
        <w:rPr>
          <w:rFonts w:ascii="Century Gothic" w:hAnsi="Century Gothic" w:cs="Arial"/>
          <w:bCs/>
          <w:sz w:val="22"/>
          <w:szCs w:val="22"/>
        </w:rPr>
        <w:t xml:space="preserve"> - </w:t>
      </w:r>
      <w:r w:rsidR="00B85C9A" w:rsidRPr="006007F0">
        <w:rPr>
          <w:rFonts w:ascii="Century Gothic" w:hAnsi="Century Gothic" w:cs="Arial"/>
          <w:bCs/>
          <w:sz w:val="22"/>
          <w:szCs w:val="22"/>
        </w:rPr>
        <w:t>tonangebend in  luxuriösen Orange- und Bordeaux-Nuancen.</w:t>
      </w:r>
    </w:p>
    <w:p w14:paraId="7B1E051D" w14:textId="77777777" w:rsidR="00646DD2" w:rsidRPr="006007F0" w:rsidRDefault="00646DD2" w:rsidP="00310756">
      <w:pPr>
        <w:spacing w:line="276" w:lineRule="auto"/>
        <w:ind w:left="-567"/>
        <w:jc w:val="both"/>
        <w:rPr>
          <w:rFonts w:ascii="Century Gothic" w:hAnsi="Century Gothic" w:cs="Arial"/>
          <w:bCs/>
          <w:sz w:val="22"/>
          <w:szCs w:val="22"/>
        </w:rPr>
      </w:pPr>
    </w:p>
    <w:p w14:paraId="2E9576ED" w14:textId="5606C5F4" w:rsidR="00B85C9A" w:rsidRPr="006007F0" w:rsidRDefault="003D1235" w:rsidP="00310756">
      <w:pPr>
        <w:spacing w:line="276" w:lineRule="auto"/>
        <w:ind w:left="-567"/>
        <w:jc w:val="both"/>
        <w:rPr>
          <w:rFonts w:ascii="Century Gothic" w:hAnsi="Century Gothic" w:cs="Arial"/>
          <w:bCs/>
          <w:sz w:val="22"/>
          <w:szCs w:val="22"/>
        </w:rPr>
      </w:pPr>
      <w:r w:rsidRPr="006007F0">
        <w:rPr>
          <w:rFonts w:ascii="Century Gothic" w:hAnsi="Century Gothic" w:cs="Arial"/>
          <w:bCs/>
          <w:noProof/>
          <w:sz w:val="22"/>
          <w:szCs w:val="22"/>
        </w:rPr>
        <w:drawing>
          <wp:inline distT="0" distB="0" distL="0" distR="0" wp14:anchorId="17664B5E" wp14:editId="262C6C60">
            <wp:extent cx="1165860" cy="1758866"/>
            <wp:effectExtent l="0" t="0" r="0" b="0"/>
            <wp:docPr id="148930739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930739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75688" cy="1773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07F0">
        <w:rPr>
          <w:noProof/>
          <w:sz w:val="22"/>
          <w:szCs w:val="22"/>
        </w:rPr>
        <w:t xml:space="preserve"> </w:t>
      </w:r>
      <w:r w:rsidR="008B37C7">
        <w:rPr>
          <w:rFonts w:ascii="Century Gothic" w:hAnsi="Century Gothic" w:cs="Arial"/>
          <w:bCs/>
          <w:noProof/>
          <w:sz w:val="22"/>
          <w:szCs w:val="22"/>
        </w:rPr>
        <w:t xml:space="preserve"> </w:t>
      </w:r>
      <w:r w:rsidRPr="006007F0">
        <w:rPr>
          <w:rFonts w:ascii="Century Gothic" w:hAnsi="Century Gothic" w:cs="Arial"/>
          <w:bCs/>
          <w:noProof/>
          <w:sz w:val="22"/>
          <w:szCs w:val="22"/>
        </w:rPr>
        <w:drawing>
          <wp:inline distT="0" distB="0" distL="0" distR="0" wp14:anchorId="05579EAB" wp14:editId="0FAF1BB7">
            <wp:extent cx="1188720" cy="1759885"/>
            <wp:effectExtent l="0" t="0" r="0" b="0"/>
            <wp:docPr id="162971870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71870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98287" cy="1774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37C7">
        <w:rPr>
          <w:noProof/>
          <w:sz w:val="22"/>
          <w:szCs w:val="22"/>
        </w:rPr>
        <w:t xml:space="preserve">  </w:t>
      </w:r>
    </w:p>
    <w:p w14:paraId="3AF12EB2" w14:textId="6640A3B6" w:rsidR="0040347A" w:rsidRPr="006007F0" w:rsidRDefault="009B47D8" w:rsidP="003D1235">
      <w:pPr>
        <w:spacing w:line="276" w:lineRule="auto"/>
        <w:ind w:left="-567"/>
        <w:jc w:val="both"/>
        <w:rPr>
          <w:rFonts w:ascii="Century Gothic" w:hAnsi="Century Gothic" w:cs="Arial"/>
          <w:sz w:val="22"/>
          <w:szCs w:val="22"/>
        </w:rPr>
      </w:pPr>
      <w:r w:rsidRPr="006007F0">
        <w:rPr>
          <w:rFonts w:ascii="Century Gothic" w:hAnsi="Century Gothic" w:cs="Arial"/>
          <w:bCs/>
          <w:sz w:val="22"/>
          <w:szCs w:val="22"/>
        </w:rPr>
        <w:t xml:space="preserve"> </w:t>
      </w:r>
    </w:p>
    <w:p w14:paraId="14167A68" w14:textId="77777777" w:rsidR="00646DD2" w:rsidRPr="006007F0" w:rsidRDefault="00646DD2" w:rsidP="0092066E">
      <w:pPr>
        <w:spacing w:line="276" w:lineRule="auto"/>
        <w:ind w:left="-567"/>
        <w:jc w:val="both"/>
        <w:rPr>
          <w:rFonts w:ascii="Century Gothic" w:hAnsi="Century Gothic" w:cs="Arial"/>
          <w:sz w:val="22"/>
          <w:szCs w:val="22"/>
        </w:rPr>
      </w:pPr>
    </w:p>
    <w:p w14:paraId="0EFE75B5" w14:textId="77777777" w:rsidR="00646DD2" w:rsidRPr="006007F0" w:rsidRDefault="00646DD2" w:rsidP="0092066E">
      <w:pPr>
        <w:spacing w:line="276" w:lineRule="auto"/>
        <w:ind w:left="-567"/>
        <w:jc w:val="both"/>
        <w:rPr>
          <w:rFonts w:ascii="Century Gothic" w:hAnsi="Century Gothic" w:cs="Arial"/>
          <w:sz w:val="22"/>
          <w:szCs w:val="22"/>
        </w:rPr>
      </w:pPr>
    </w:p>
    <w:p w14:paraId="0E2C8760" w14:textId="77777777" w:rsidR="00526240" w:rsidRDefault="00CF4006" w:rsidP="00526240">
      <w:pPr>
        <w:spacing w:line="276" w:lineRule="auto"/>
        <w:ind w:left="-567"/>
        <w:jc w:val="both"/>
        <w:rPr>
          <w:rFonts w:ascii="Century Gothic" w:hAnsi="Century Gothic" w:cs="Arial"/>
          <w:b/>
          <w:bCs/>
          <w:sz w:val="22"/>
          <w:szCs w:val="22"/>
        </w:rPr>
      </w:pPr>
      <w:r w:rsidRPr="006007F0">
        <w:rPr>
          <w:rFonts w:ascii="Century Gothic" w:hAnsi="Century Gothic" w:cs="Arial"/>
          <w:b/>
          <w:bCs/>
          <w:sz w:val="22"/>
          <w:szCs w:val="22"/>
        </w:rPr>
        <w:t>Eventprogramm mit großem Mehrwert</w:t>
      </w:r>
    </w:p>
    <w:p w14:paraId="186B714C" w14:textId="56A189B3" w:rsidR="009F3F72" w:rsidRPr="00526240" w:rsidRDefault="005E50E7" w:rsidP="00526240">
      <w:pPr>
        <w:spacing w:line="276" w:lineRule="auto"/>
        <w:ind w:left="-567"/>
        <w:jc w:val="both"/>
        <w:rPr>
          <w:rFonts w:ascii="Century Gothic" w:hAnsi="Century Gothic" w:cs="Arial"/>
          <w:b/>
          <w:bCs/>
          <w:sz w:val="22"/>
          <w:szCs w:val="22"/>
        </w:rPr>
      </w:pPr>
      <w:r w:rsidRPr="006007F0">
        <w:rPr>
          <w:rFonts w:ascii="Century Gothic" w:hAnsi="Century Gothic" w:cs="Arial"/>
          <w:sz w:val="22"/>
          <w:szCs w:val="22"/>
        </w:rPr>
        <w:t xml:space="preserve">Das </w:t>
      </w:r>
      <w:proofErr w:type="spellStart"/>
      <w:r w:rsidRPr="006007F0">
        <w:rPr>
          <w:rFonts w:ascii="Century Gothic" w:hAnsi="Century Gothic" w:cs="Arial"/>
          <w:sz w:val="22"/>
          <w:szCs w:val="22"/>
        </w:rPr>
        <w:t>DecoTeam</w:t>
      </w:r>
      <w:proofErr w:type="spellEnd"/>
      <w:r w:rsidRPr="006007F0">
        <w:rPr>
          <w:rFonts w:ascii="Century Gothic" w:hAnsi="Century Gothic" w:cs="Arial"/>
          <w:sz w:val="22"/>
          <w:szCs w:val="22"/>
        </w:rPr>
        <w:t>-</w:t>
      </w:r>
      <w:r w:rsidR="00AC2B7F" w:rsidRPr="006007F0">
        <w:rPr>
          <w:rFonts w:ascii="Century Gothic" w:hAnsi="Century Gothic" w:cs="Arial"/>
          <w:sz w:val="22"/>
          <w:szCs w:val="22"/>
        </w:rPr>
        <w:t>Eventprogramm</w:t>
      </w:r>
      <w:r w:rsidRPr="006007F0">
        <w:rPr>
          <w:rFonts w:ascii="Century Gothic" w:hAnsi="Century Gothic" w:cs="Arial"/>
          <w:sz w:val="22"/>
          <w:szCs w:val="22"/>
        </w:rPr>
        <w:t xml:space="preserve"> entwickelte sich zu einer</w:t>
      </w:r>
      <w:r w:rsidR="0040786C" w:rsidRPr="006007F0">
        <w:rPr>
          <w:rFonts w:ascii="Century Gothic" w:hAnsi="Century Gothic" w:cs="Arial"/>
          <w:sz w:val="22"/>
          <w:szCs w:val="22"/>
        </w:rPr>
        <w:t xml:space="preserve"> einzigartigen</w:t>
      </w:r>
      <w:r w:rsidRPr="006007F0">
        <w:rPr>
          <w:rFonts w:ascii="Century Gothic" w:hAnsi="Century Gothic" w:cs="Arial"/>
          <w:sz w:val="22"/>
          <w:szCs w:val="22"/>
        </w:rPr>
        <w:t xml:space="preserve"> Service-</w:t>
      </w:r>
      <w:r w:rsidR="00737255" w:rsidRPr="006007F0">
        <w:rPr>
          <w:rFonts w:ascii="Century Gothic" w:hAnsi="Century Gothic" w:cs="Arial"/>
          <w:sz w:val="22"/>
          <w:szCs w:val="22"/>
        </w:rPr>
        <w:t>, Know</w:t>
      </w:r>
      <w:r w:rsidRPr="006007F0">
        <w:rPr>
          <w:rFonts w:ascii="Century Gothic" w:hAnsi="Century Gothic" w:cs="Arial"/>
          <w:sz w:val="22"/>
          <w:szCs w:val="22"/>
        </w:rPr>
        <w:t>-how</w:t>
      </w:r>
      <w:r w:rsidR="00737255" w:rsidRPr="006007F0">
        <w:rPr>
          <w:rFonts w:ascii="Century Gothic" w:hAnsi="Century Gothic" w:cs="Arial"/>
          <w:sz w:val="22"/>
          <w:szCs w:val="22"/>
        </w:rPr>
        <w:t xml:space="preserve"> und </w:t>
      </w:r>
      <w:r w:rsidR="00F70842" w:rsidRPr="006007F0">
        <w:rPr>
          <w:rFonts w:ascii="Century Gothic" w:hAnsi="Century Gothic" w:cs="Arial"/>
          <w:sz w:val="22"/>
          <w:szCs w:val="22"/>
        </w:rPr>
        <w:t>I</w:t>
      </w:r>
      <w:r w:rsidR="00737255" w:rsidRPr="006007F0">
        <w:rPr>
          <w:rFonts w:ascii="Century Gothic" w:hAnsi="Century Gothic" w:cs="Arial"/>
          <w:sz w:val="22"/>
          <w:szCs w:val="22"/>
        </w:rPr>
        <w:t>nspirations-</w:t>
      </w:r>
      <w:r w:rsidRPr="006007F0">
        <w:rPr>
          <w:rFonts w:ascii="Century Gothic" w:hAnsi="Century Gothic" w:cs="Arial"/>
          <w:sz w:val="22"/>
          <w:szCs w:val="22"/>
        </w:rPr>
        <w:t>Offensive.</w:t>
      </w:r>
      <w:r w:rsidR="00F70842" w:rsidRPr="006007F0">
        <w:rPr>
          <w:rFonts w:ascii="Century Gothic" w:hAnsi="Century Gothic" w:cs="Arial"/>
          <w:sz w:val="22"/>
          <w:szCs w:val="22"/>
        </w:rPr>
        <w:t xml:space="preserve"> Am ersten Messetag stand </w:t>
      </w:r>
      <w:proofErr w:type="gramStart"/>
      <w:r w:rsidR="00F70842" w:rsidRPr="006007F0">
        <w:rPr>
          <w:rFonts w:ascii="Century Gothic" w:hAnsi="Century Gothic" w:cs="Arial"/>
          <w:sz w:val="22"/>
          <w:szCs w:val="22"/>
        </w:rPr>
        <w:t>mit  Corinna</w:t>
      </w:r>
      <w:proofErr w:type="gramEnd"/>
      <w:r w:rsidR="00F70842" w:rsidRPr="006007F0">
        <w:rPr>
          <w:rFonts w:ascii="Century Gothic" w:hAnsi="Century Gothic" w:cs="Arial"/>
          <w:sz w:val="22"/>
          <w:szCs w:val="22"/>
        </w:rPr>
        <w:t xml:space="preserve">-Kretschmar Joehnk das Thema </w:t>
      </w:r>
      <w:proofErr w:type="spellStart"/>
      <w:r w:rsidR="00F70842" w:rsidRPr="006007F0">
        <w:rPr>
          <w:rFonts w:ascii="Century Gothic" w:hAnsi="Century Gothic" w:cs="Arial"/>
          <w:sz w:val="22"/>
          <w:szCs w:val="22"/>
        </w:rPr>
        <w:t>Interieurtrends</w:t>
      </w:r>
      <w:proofErr w:type="spellEnd"/>
      <w:r w:rsidR="00F70842" w:rsidRPr="006007F0">
        <w:rPr>
          <w:rFonts w:ascii="Century Gothic" w:hAnsi="Century Gothic" w:cs="Arial"/>
          <w:sz w:val="22"/>
          <w:szCs w:val="22"/>
        </w:rPr>
        <w:t xml:space="preserve"> im Mittelpunkt. </w:t>
      </w:r>
      <w:r w:rsidR="00737255" w:rsidRPr="006007F0">
        <w:rPr>
          <w:rFonts w:ascii="Century Gothic" w:hAnsi="Century Gothic" w:cs="Arial"/>
          <w:sz w:val="22"/>
          <w:szCs w:val="22"/>
        </w:rPr>
        <w:t>Der</w:t>
      </w:r>
      <w:r w:rsidR="006B6F18" w:rsidRPr="006007F0">
        <w:rPr>
          <w:rFonts w:ascii="Century Gothic" w:hAnsi="Century Gothic" w:cs="Arial"/>
          <w:sz w:val="22"/>
          <w:szCs w:val="22"/>
        </w:rPr>
        <w:t xml:space="preserve"> </w:t>
      </w:r>
      <w:proofErr w:type="gramStart"/>
      <w:r w:rsidR="006B6F18" w:rsidRPr="006007F0">
        <w:rPr>
          <w:rFonts w:ascii="Century Gothic" w:hAnsi="Century Gothic" w:cs="Arial"/>
          <w:sz w:val="22"/>
          <w:szCs w:val="22"/>
        </w:rPr>
        <w:t>Impulsvortrag  zu</w:t>
      </w:r>
      <w:proofErr w:type="gramEnd"/>
      <w:r w:rsidR="00737255" w:rsidRPr="006007F0">
        <w:rPr>
          <w:rFonts w:ascii="Century Gothic" w:hAnsi="Century Gothic" w:cs="Arial"/>
          <w:sz w:val="22"/>
          <w:szCs w:val="22"/>
        </w:rPr>
        <w:t xml:space="preserve"> den aktuellen </w:t>
      </w:r>
      <w:r w:rsidR="00F70842" w:rsidRPr="006007F0">
        <w:rPr>
          <w:rFonts w:ascii="Century Gothic" w:hAnsi="Century Gothic" w:cs="Arial"/>
          <w:sz w:val="22"/>
          <w:szCs w:val="22"/>
        </w:rPr>
        <w:t>I</w:t>
      </w:r>
      <w:r w:rsidR="00737255" w:rsidRPr="006007F0">
        <w:rPr>
          <w:rFonts w:ascii="Century Gothic" w:hAnsi="Century Gothic" w:cs="Arial"/>
          <w:sz w:val="22"/>
          <w:szCs w:val="22"/>
        </w:rPr>
        <w:t>nterieur Trends</w:t>
      </w:r>
      <w:r w:rsidR="00F70842" w:rsidRPr="006007F0">
        <w:rPr>
          <w:rFonts w:ascii="Century Gothic" w:hAnsi="Century Gothic" w:cs="Arial"/>
          <w:sz w:val="22"/>
          <w:szCs w:val="22"/>
        </w:rPr>
        <w:t xml:space="preserve"> mit</w:t>
      </w:r>
      <w:r w:rsidR="00737255" w:rsidRPr="006007F0">
        <w:rPr>
          <w:rFonts w:ascii="Century Gothic" w:hAnsi="Century Gothic" w:cs="Arial"/>
          <w:sz w:val="22"/>
          <w:szCs w:val="22"/>
        </w:rPr>
        <w:t xml:space="preserve"> Inspirationen von der internationalen Hotellerie für das private Wohnen</w:t>
      </w:r>
      <w:r w:rsidR="009F3F72" w:rsidRPr="006007F0">
        <w:rPr>
          <w:rFonts w:ascii="Century Gothic" w:hAnsi="Century Gothic" w:cs="Arial"/>
          <w:sz w:val="22"/>
          <w:szCs w:val="22"/>
        </w:rPr>
        <w:t xml:space="preserve"> wurde ergänzt durch einen e</w:t>
      </w:r>
      <w:r w:rsidR="00737255" w:rsidRPr="006007F0">
        <w:rPr>
          <w:rFonts w:ascii="Century Gothic" w:hAnsi="Century Gothic" w:cs="Arial"/>
          <w:sz w:val="22"/>
          <w:szCs w:val="22"/>
        </w:rPr>
        <w:t>xklusive</w:t>
      </w:r>
      <w:r w:rsidR="009F3F72" w:rsidRPr="006007F0">
        <w:rPr>
          <w:rFonts w:ascii="Century Gothic" w:hAnsi="Century Gothic" w:cs="Arial"/>
          <w:sz w:val="22"/>
          <w:szCs w:val="22"/>
        </w:rPr>
        <w:t>n</w:t>
      </w:r>
      <w:r w:rsidR="00737255" w:rsidRPr="006007F0">
        <w:rPr>
          <w:rFonts w:ascii="Century Gothic" w:hAnsi="Century Gothic" w:cs="Arial"/>
          <w:sz w:val="22"/>
          <w:szCs w:val="22"/>
        </w:rPr>
        <w:t xml:space="preserve"> </w:t>
      </w:r>
      <w:r w:rsidR="009F3F72" w:rsidRPr="006007F0">
        <w:rPr>
          <w:rFonts w:ascii="Century Gothic" w:hAnsi="Century Gothic" w:cs="Arial"/>
          <w:sz w:val="22"/>
          <w:szCs w:val="22"/>
        </w:rPr>
        <w:t>R</w:t>
      </w:r>
      <w:r w:rsidR="00737255" w:rsidRPr="006007F0">
        <w:rPr>
          <w:rFonts w:ascii="Century Gothic" w:hAnsi="Century Gothic" w:cs="Arial"/>
          <w:sz w:val="22"/>
          <w:szCs w:val="22"/>
        </w:rPr>
        <w:t xml:space="preserve">undgang </w:t>
      </w:r>
      <w:r w:rsidR="009F3F72" w:rsidRPr="006007F0">
        <w:rPr>
          <w:rFonts w:ascii="Century Gothic" w:hAnsi="Century Gothic" w:cs="Arial"/>
          <w:sz w:val="22"/>
          <w:szCs w:val="22"/>
        </w:rPr>
        <w:t xml:space="preserve">durch </w:t>
      </w:r>
      <w:r w:rsidR="00737255" w:rsidRPr="006007F0">
        <w:rPr>
          <w:rFonts w:ascii="Century Gothic" w:hAnsi="Century Gothic" w:cs="Arial"/>
          <w:sz w:val="22"/>
          <w:szCs w:val="22"/>
        </w:rPr>
        <w:t>die neuen Styles – ein inspirierende</w:t>
      </w:r>
      <w:r w:rsidR="009F3F72" w:rsidRPr="006007F0">
        <w:rPr>
          <w:rFonts w:ascii="Century Gothic" w:hAnsi="Century Gothic" w:cs="Arial"/>
          <w:sz w:val="22"/>
          <w:szCs w:val="22"/>
        </w:rPr>
        <w:t>r</w:t>
      </w:r>
      <w:r w:rsidR="00737255" w:rsidRPr="006007F0">
        <w:rPr>
          <w:rFonts w:ascii="Century Gothic" w:hAnsi="Century Gothic" w:cs="Arial"/>
          <w:sz w:val="22"/>
          <w:szCs w:val="22"/>
        </w:rPr>
        <w:t xml:space="preserve"> Design-Walk</w:t>
      </w:r>
      <w:r w:rsidR="009F3F72" w:rsidRPr="006007F0">
        <w:rPr>
          <w:rFonts w:ascii="Century Gothic" w:hAnsi="Century Gothic" w:cs="Arial"/>
          <w:sz w:val="22"/>
          <w:szCs w:val="22"/>
        </w:rPr>
        <w:t xml:space="preserve"> der Extraklasse!</w:t>
      </w:r>
      <w:r w:rsidR="006D418C" w:rsidRPr="006007F0">
        <w:rPr>
          <w:rFonts w:ascii="Century Gothic" w:hAnsi="Century Gothic" w:cs="Arial"/>
          <w:sz w:val="22"/>
          <w:szCs w:val="22"/>
        </w:rPr>
        <w:t xml:space="preserve"> </w:t>
      </w:r>
      <w:r w:rsidR="004D2F49" w:rsidRPr="006007F0">
        <w:rPr>
          <w:rFonts w:ascii="Century Gothic" w:hAnsi="Century Gothic" w:cs="Arial"/>
          <w:sz w:val="22"/>
          <w:szCs w:val="22"/>
        </w:rPr>
        <w:t xml:space="preserve"> Ein weiteres Highlight und Branchentreff war die Verleihung</w:t>
      </w:r>
      <w:r w:rsidR="00BB199E" w:rsidRPr="006007F0">
        <w:rPr>
          <w:rFonts w:ascii="Century Gothic" w:hAnsi="Century Gothic" w:cs="Arial"/>
          <w:sz w:val="22"/>
          <w:szCs w:val="22"/>
        </w:rPr>
        <w:t xml:space="preserve"> der Heimtex-Stars, eine Auszeichnung für die Besten der Branche.</w:t>
      </w:r>
    </w:p>
    <w:p w14:paraId="46ECB305" w14:textId="0210F066" w:rsidR="007F608E" w:rsidRPr="006007F0" w:rsidRDefault="008F495A" w:rsidP="00763AE0">
      <w:pPr>
        <w:spacing w:line="276" w:lineRule="auto"/>
        <w:ind w:left="-567"/>
        <w:jc w:val="both"/>
        <w:rPr>
          <w:rFonts w:ascii="Century Gothic" w:hAnsi="Century Gothic" w:cs="Arial"/>
          <w:sz w:val="22"/>
          <w:szCs w:val="22"/>
        </w:rPr>
      </w:pPr>
      <w:r w:rsidRPr="006007F0">
        <w:rPr>
          <w:rFonts w:ascii="Century Gothic" w:hAnsi="Century Gothic" w:cs="Arial"/>
          <w:sz w:val="22"/>
          <w:szCs w:val="22"/>
        </w:rPr>
        <w:t xml:space="preserve">Am </w:t>
      </w:r>
      <w:r w:rsidR="007F608E" w:rsidRPr="006007F0">
        <w:rPr>
          <w:rFonts w:ascii="Century Gothic" w:hAnsi="Century Gothic" w:cs="Arial"/>
          <w:sz w:val="22"/>
          <w:szCs w:val="22"/>
        </w:rPr>
        <w:t>Tag des Raumausstatters</w:t>
      </w:r>
      <w:r w:rsidR="00C75292" w:rsidRPr="006007F0">
        <w:rPr>
          <w:rFonts w:ascii="Century Gothic" w:hAnsi="Century Gothic" w:cs="Arial"/>
          <w:sz w:val="22"/>
          <w:szCs w:val="22"/>
        </w:rPr>
        <w:t>, der vom ZVR und der RZ gestaltet w</w:t>
      </w:r>
      <w:r w:rsidR="001A4455" w:rsidRPr="006007F0">
        <w:rPr>
          <w:rFonts w:ascii="Century Gothic" w:hAnsi="Century Gothic" w:cs="Arial"/>
          <w:sz w:val="22"/>
          <w:szCs w:val="22"/>
        </w:rPr>
        <w:t>ird</w:t>
      </w:r>
      <w:r w:rsidR="00C75292" w:rsidRPr="006007F0">
        <w:rPr>
          <w:rFonts w:ascii="Century Gothic" w:hAnsi="Century Gothic" w:cs="Arial"/>
          <w:sz w:val="22"/>
          <w:szCs w:val="22"/>
        </w:rPr>
        <w:t>,</w:t>
      </w:r>
      <w:r w:rsidRPr="006007F0">
        <w:rPr>
          <w:rFonts w:ascii="Century Gothic" w:hAnsi="Century Gothic" w:cs="Arial"/>
          <w:sz w:val="22"/>
          <w:szCs w:val="22"/>
        </w:rPr>
        <w:t xml:space="preserve"> dreht sich alles um das Thema Künstliche Intelligenz. Ein absolutes Highlight: Das von </w:t>
      </w:r>
      <w:proofErr w:type="spellStart"/>
      <w:r w:rsidRPr="006007F0">
        <w:rPr>
          <w:rFonts w:ascii="Century Gothic" w:hAnsi="Century Gothic" w:cs="Arial"/>
          <w:sz w:val="22"/>
          <w:szCs w:val="22"/>
        </w:rPr>
        <w:lastRenderedPageBreak/>
        <w:t>DecoTeam</w:t>
      </w:r>
      <w:proofErr w:type="spellEnd"/>
      <w:r w:rsidRPr="006007F0">
        <w:rPr>
          <w:rFonts w:ascii="Century Gothic" w:hAnsi="Century Gothic" w:cs="Arial"/>
          <w:sz w:val="22"/>
          <w:szCs w:val="22"/>
        </w:rPr>
        <w:t xml:space="preserve"> entwickelte </w:t>
      </w:r>
      <w:proofErr w:type="spellStart"/>
      <w:r w:rsidRPr="006007F0">
        <w:rPr>
          <w:rFonts w:ascii="Century Gothic" w:hAnsi="Century Gothic" w:cs="Arial"/>
          <w:sz w:val="22"/>
          <w:szCs w:val="22"/>
        </w:rPr>
        <w:t>Raumaustatter</w:t>
      </w:r>
      <w:proofErr w:type="spellEnd"/>
      <w:r w:rsidRPr="006007F0">
        <w:rPr>
          <w:rFonts w:ascii="Century Gothic" w:hAnsi="Century Gothic" w:cs="Arial"/>
          <w:sz w:val="22"/>
          <w:szCs w:val="22"/>
        </w:rPr>
        <w:t>-GPT, eine erweiterte Ver</w:t>
      </w:r>
      <w:r w:rsidR="00D40594" w:rsidRPr="006007F0">
        <w:rPr>
          <w:rFonts w:ascii="Century Gothic" w:hAnsi="Century Gothic" w:cs="Arial"/>
          <w:sz w:val="22"/>
          <w:szCs w:val="22"/>
        </w:rPr>
        <w:t>s</w:t>
      </w:r>
      <w:r w:rsidRPr="006007F0">
        <w:rPr>
          <w:rFonts w:ascii="Century Gothic" w:hAnsi="Century Gothic" w:cs="Arial"/>
          <w:sz w:val="22"/>
          <w:szCs w:val="22"/>
        </w:rPr>
        <w:t xml:space="preserve">ion von ChatGPT, die speziell auf die </w:t>
      </w:r>
      <w:r w:rsidR="00D40594" w:rsidRPr="006007F0">
        <w:rPr>
          <w:rFonts w:ascii="Century Gothic" w:hAnsi="Century Gothic" w:cs="Arial"/>
          <w:sz w:val="22"/>
          <w:szCs w:val="22"/>
        </w:rPr>
        <w:t>R</w:t>
      </w:r>
      <w:r w:rsidRPr="006007F0">
        <w:rPr>
          <w:rFonts w:ascii="Century Gothic" w:hAnsi="Century Gothic" w:cs="Arial"/>
          <w:sz w:val="22"/>
          <w:szCs w:val="22"/>
        </w:rPr>
        <w:t>aumausstatter-Branche zugeschnitten ist.</w:t>
      </w:r>
      <w:r w:rsidR="00D40594" w:rsidRPr="006007F0">
        <w:rPr>
          <w:rFonts w:ascii="Century Gothic" w:hAnsi="Century Gothic" w:cs="Arial"/>
          <w:sz w:val="22"/>
          <w:szCs w:val="22"/>
        </w:rPr>
        <w:t xml:space="preserve"> Michael Hoffmann gab eine verständliche Einführung und zugleich spannenden Einblick in die Transformation durch KI. Im anschließenden </w:t>
      </w:r>
      <w:r w:rsidR="00F73DD2" w:rsidRPr="006007F0">
        <w:rPr>
          <w:rFonts w:ascii="Century Gothic" w:hAnsi="Century Gothic" w:cs="Arial"/>
          <w:sz w:val="22"/>
          <w:szCs w:val="22"/>
        </w:rPr>
        <w:t>W</w:t>
      </w:r>
      <w:r w:rsidR="00D40594" w:rsidRPr="006007F0">
        <w:rPr>
          <w:rFonts w:ascii="Century Gothic" w:hAnsi="Century Gothic" w:cs="Arial"/>
          <w:sz w:val="22"/>
          <w:szCs w:val="22"/>
        </w:rPr>
        <w:t xml:space="preserve">orkshop konnten die Messebesucher mit dem </w:t>
      </w:r>
      <w:r w:rsidR="00F73DD2" w:rsidRPr="006007F0">
        <w:rPr>
          <w:rFonts w:ascii="Century Gothic" w:hAnsi="Century Gothic" w:cs="Arial"/>
          <w:sz w:val="22"/>
          <w:szCs w:val="22"/>
        </w:rPr>
        <w:t>R</w:t>
      </w:r>
      <w:r w:rsidR="00D40594" w:rsidRPr="006007F0">
        <w:rPr>
          <w:rFonts w:ascii="Century Gothic" w:hAnsi="Century Gothic" w:cs="Arial"/>
          <w:sz w:val="22"/>
          <w:szCs w:val="22"/>
        </w:rPr>
        <w:t xml:space="preserve">aumausstatter GPT direkt in die </w:t>
      </w:r>
      <w:r w:rsidR="00F73DD2" w:rsidRPr="006007F0">
        <w:rPr>
          <w:rFonts w:ascii="Century Gothic" w:hAnsi="Century Gothic" w:cs="Arial"/>
          <w:sz w:val="22"/>
          <w:szCs w:val="22"/>
        </w:rPr>
        <w:t>P</w:t>
      </w:r>
      <w:r w:rsidR="00D40594" w:rsidRPr="006007F0">
        <w:rPr>
          <w:rFonts w:ascii="Century Gothic" w:hAnsi="Century Gothic" w:cs="Arial"/>
          <w:sz w:val="22"/>
          <w:szCs w:val="22"/>
        </w:rPr>
        <w:t>raxis einsteigen und KI erleben.</w:t>
      </w:r>
      <w:r w:rsidR="00C75292" w:rsidRPr="006007F0">
        <w:rPr>
          <w:rFonts w:ascii="Century Gothic" w:hAnsi="Century Gothic" w:cs="Arial"/>
          <w:sz w:val="22"/>
          <w:szCs w:val="22"/>
        </w:rPr>
        <w:t xml:space="preserve"> </w:t>
      </w:r>
      <w:proofErr w:type="spellStart"/>
      <w:r w:rsidR="00C75292" w:rsidRPr="006007F0">
        <w:rPr>
          <w:rFonts w:ascii="Century Gothic" w:hAnsi="Century Gothic" w:cs="Arial"/>
          <w:sz w:val="22"/>
          <w:szCs w:val="22"/>
        </w:rPr>
        <w:t>Weitere</w:t>
      </w:r>
      <w:r w:rsidR="003A6EBB">
        <w:rPr>
          <w:rFonts w:ascii="Century Gothic" w:hAnsi="Century Gothic" w:cs="Arial"/>
          <w:sz w:val="22"/>
          <w:szCs w:val="22"/>
        </w:rPr>
        <w:t>s</w:t>
      </w:r>
      <w:r w:rsidR="00C75292" w:rsidRPr="006007F0">
        <w:rPr>
          <w:rFonts w:ascii="Century Gothic" w:hAnsi="Century Gothic" w:cs="Arial"/>
          <w:sz w:val="22"/>
          <w:szCs w:val="22"/>
        </w:rPr>
        <w:t>Highlights</w:t>
      </w:r>
      <w:proofErr w:type="spellEnd"/>
      <w:r w:rsidR="00E95DAC" w:rsidRPr="006007F0">
        <w:rPr>
          <w:rFonts w:ascii="Century Gothic" w:hAnsi="Century Gothic" w:cs="Arial"/>
          <w:sz w:val="22"/>
          <w:szCs w:val="22"/>
        </w:rPr>
        <w:t>:</w:t>
      </w:r>
      <w:r w:rsidR="00D57B3C">
        <w:rPr>
          <w:rFonts w:ascii="Century Gothic" w:hAnsi="Century Gothic" w:cs="Arial"/>
          <w:sz w:val="22"/>
          <w:szCs w:val="22"/>
        </w:rPr>
        <w:t xml:space="preserve"> Verleihung der</w:t>
      </w:r>
      <w:r w:rsidR="00F73DD2" w:rsidRPr="006007F0">
        <w:rPr>
          <w:rFonts w:ascii="Century Gothic" w:hAnsi="Century Gothic" w:cs="Arial"/>
          <w:sz w:val="22"/>
          <w:szCs w:val="22"/>
        </w:rPr>
        <w:t xml:space="preserve"> </w:t>
      </w:r>
      <w:r w:rsidR="00C75292" w:rsidRPr="006007F0">
        <w:rPr>
          <w:rFonts w:ascii="Century Gothic" w:hAnsi="Century Gothic" w:cs="Arial"/>
          <w:sz w:val="22"/>
          <w:szCs w:val="22"/>
        </w:rPr>
        <w:t>QIH-</w:t>
      </w:r>
      <w:r w:rsidR="00D57B3C">
        <w:rPr>
          <w:rFonts w:ascii="Century Gothic" w:hAnsi="Century Gothic" w:cs="Arial"/>
          <w:sz w:val="22"/>
          <w:szCs w:val="22"/>
        </w:rPr>
        <w:t xml:space="preserve">Siegel </w:t>
      </w:r>
      <w:proofErr w:type="gramStart"/>
      <w:r w:rsidR="00D57B3C">
        <w:rPr>
          <w:rFonts w:ascii="Century Gothic" w:hAnsi="Century Gothic" w:cs="Arial"/>
          <w:sz w:val="22"/>
          <w:szCs w:val="22"/>
        </w:rPr>
        <w:t xml:space="preserve">- </w:t>
      </w:r>
      <w:r w:rsidR="00D57B3C" w:rsidRPr="00040A9F">
        <w:rPr>
          <w:rFonts w:ascii="Century Gothic" w:hAnsi="Century Gothic" w:cs="Arial"/>
          <w:sz w:val="22"/>
          <w:szCs w:val="22"/>
        </w:rPr>
        <w:t xml:space="preserve"> ausgezeichnet</w:t>
      </w:r>
      <w:proofErr w:type="gramEnd"/>
      <w:r w:rsidR="00D57B3C" w:rsidRPr="00040A9F">
        <w:rPr>
          <w:rFonts w:ascii="Century Gothic" w:hAnsi="Century Gothic" w:cs="Arial"/>
          <w:sz w:val="22"/>
          <w:szCs w:val="22"/>
        </w:rPr>
        <w:t xml:space="preserve"> vom Kunden!</w:t>
      </w:r>
    </w:p>
    <w:p w14:paraId="4ECA9202" w14:textId="33F6012F" w:rsidR="00763AE0" w:rsidRDefault="000F14AB" w:rsidP="00763AE0">
      <w:pPr>
        <w:spacing w:line="276" w:lineRule="auto"/>
        <w:ind w:left="-567"/>
        <w:jc w:val="both"/>
        <w:rPr>
          <w:rFonts w:ascii="Century Gothic" w:hAnsi="Century Gothic" w:cs="Arial"/>
          <w:sz w:val="22"/>
          <w:szCs w:val="22"/>
        </w:rPr>
      </w:pPr>
      <w:r w:rsidRPr="006007F0">
        <w:rPr>
          <w:rFonts w:ascii="Century Gothic" w:hAnsi="Century Gothic" w:cs="Arial"/>
          <w:sz w:val="22"/>
          <w:szCs w:val="22"/>
        </w:rPr>
        <w:t>Der textile Mehrwert stand beim</w:t>
      </w:r>
      <w:r w:rsidR="00E95DAC" w:rsidRPr="006007F0">
        <w:rPr>
          <w:rFonts w:ascii="Century Gothic" w:hAnsi="Century Gothic" w:cs="Arial"/>
          <w:sz w:val="22"/>
          <w:szCs w:val="22"/>
        </w:rPr>
        <w:t xml:space="preserve"> </w:t>
      </w:r>
      <w:proofErr w:type="spellStart"/>
      <w:r w:rsidR="00E95DAC" w:rsidRPr="006007F0">
        <w:rPr>
          <w:rFonts w:ascii="Century Gothic" w:hAnsi="Century Gothic" w:cs="Arial"/>
          <w:sz w:val="22"/>
          <w:szCs w:val="22"/>
        </w:rPr>
        <w:t>Meet</w:t>
      </w:r>
      <w:proofErr w:type="spellEnd"/>
      <w:r w:rsidR="00E95DAC" w:rsidRPr="006007F0">
        <w:rPr>
          <w:rFonts w:ascii="Century Gothic" w:hAnsi="Century Gothic" w:cs="Arial"/>
          <w:sz w:val="22"/>
          <w:szCs w:val="22"/>
        </w:rPr>
        <w:t xml:space="preserve"> </w:t>
      </w:r>
      <w:proofErr w:type="spellStart"/>
      <w:r w:rsidR="00E95DAC" w:rsidRPr="006007F0">
        <w:rPr>
          <w:rFonts w:ascii="Century Gothic" w:hAnsi="Century Gothic" w:cs="Arial"/>
          <w:sz w:val="22"/>
          <w:szCs w:val="22"/>
        </w:rPr>
        <w:t>the</w:t>
      </w:r>
      <w:proofErr w:type="spellEnd"/>
      <w:r w:rsidR="00E95DAC" w:rsidRPr="006007F0">
        <w:rPr>
          <w:rFonts w:ascii="Century Gothic" w:hAnsi="Century Gothic" w:cs="Arial"/>
          <w:sz w:val="22"/>
          <w:szCs w:val="22"/>
        </w:rPr>
        <w:t xml:space="preserve"> </w:t>
      </w:r>
      <w:proofErr w:type="spellStart"/>
      <w:r w:rsidR="00E95DAC" w:rsidRPr="006007F0">
        <w:rPr>
          <w:rFonts w:ascii="Century Gothic" w:hAnsi="Century Gothic" w:cs="Arial"/>
          <w:sz w:val="22"/>
          <w:szCs w:val="22"/>
        </w:rPr>
        <w:t>Experts</w:t>
      </w:r>
      <w:proofErr w:type="spellEnd"/>
      <w:r w:rsidR="00E95DAC" w:rsidRPr="006007F0">
        <w:rPr>
          <w:rFonts w:ascii="Century Gothic" w:hAnsi="Century Gothic" w:cs="Arial"/>
          <w:sz w:val="22"/>
          <w:szCs w:val="22"/>
        </w:rPr>
        <w:t xml:space="preserve"> im Fokus. In Kurzvorträgen </w:t>
      </w:r>
      <w:r w:rsidR="00AA1CA5" w:rsidRPr="006007F0">
        <w:rPr>
          <w:rFonts w:ascii="Century Gothic" w:hAnsi="Century Gothic" w:cs="Arial"/>
          <w:sz w:val="22"/>
          <w:szCs w:val="22"/>
        </w:rPr>
        <w:t xml:space="preserve">präsentierten die </w:t>
      </w:r>
      <w:proofErr w:type="spellStart"/>
      <w:r w:rsidR="00BE4071" w:rsidRPr="006007F0">
        <w:rPr>
          <w:rFonts w:ascii="Century Gothic" w:hAnsi="Century Gothic" w:cs="Arial"/>
          <w:sz w:val="22"/>
          <w:szCs w:val="22"/>
        </w:rPr>
        <w:t>DecoTeam</w:t>
      </w:r>
      <w:proofErr w:type="spellEnd"/>
      <w:r w:rsidR="00BE4071" w:rsidRPr="006007F0">
        <w:rPr>
          <w:rFonts w:ascii="Century Gothic" w:hAnsi="Century Gothic" w:cs="Arial"/>
          <w:sz w:val="22"/>
          <w:szCs w:val="22"/>
        </w:rPr>
        <w:t xml:space="preserve"> </w:t>
      </w:r>
      <w:proofErr w:type="spellStart"/>
      <w:r w:rsidR="00AA1CA5" w:rsidRPr="006007F0">
        <w:rPr>
          <w:rFonts w:ascii="Century Gothic" w:hAnsi="Century Gothic" w:cs="Arial"/>
          <w:sz w:val="22"/>
          <w:szCs w:val="22"/>
        </w:rPr>
        <w:t>Experts</w:t>
      </w:r>
      <w:proofErr w:type="spellEnd"/>
      <w:r w:rsidR="00AA1CA5" w:rsidRPr="006007F0">
        <w:rPr>
          <w:rFonts w:ascii="Century Gothic" w:hAnsi="Century Gothic" w:cs="Arial"/>
          <w:sz w:val="22"/>
          <w:szCs w:val="22"/>
        </w:rPr>
        <w:t xml:space="preserve"> die Themen </w:t>
      </w:r>
      <w:r w:rsidR="008B37C7">
        <w:rPr>
          <w:rFonts w:ascii="Century Gothic" w:hAnsi="Century Gothic" w:cs="Arial"/>
          <w:sz w:val="22"/>
          <w:szCs w:val="22"/>
        </w:rPr>
        <w:t>„</w:t>
      </w:r>
      <w:r w:rsidR="00AA1CA5" w:rsidRPr="006007F0">
        <w:rPr>
          <w:rFonts w:ascii="Century Gothic" w:hAnsi="Century Gothic" w:cs="Arial"/>
          <w:sz w:val="22"/>
          <w:szCs w:val="22"/>
        </w:rPr>
        <w:t xml:space="preserve">akustischer </w:t>
      </w:r>
      <w:r w:rsidR="00D76F31" w:rsidRPr="006007F0">
        <w:rPr>
          <w:rFonts w:ascii="Century Gothic" w:hAnsi="Century Gothic" w:cs="Arial"/>
          <w:sz w:val="22"/>
          <w:szCs w:val="22"/>
        </w:rPr>
        <w:t>K</w:t>
      </w:r>
      <w:r w:rsidR="00AA1CA5" w:rsidRPr="006007F0">
        <w:rPr>
          <w:rFonts w:ascii="Century Gothic" w:hAnsi="Century Gothic" w:cs="Arial"/>
          <w:sz w:val="22"/>
          <w:szCs w:val="22"/>
        </w:rPr>
        <w:t>omfort</w:t>
      </w:r>
      <w:r w:rsidR="008B37C7">
        <w:rPr>
          <w:rFonts w:ascii="Century Gothic" w:hAnsi="Century Gothic" w:cs="Arial"/>
          <w:sz w:val="22"/>
          <w:szCs w:val="22"/>
        </w:rPr>
        <w:t>“</w:t>
      </w:r>
      <w:r w:rsidR="00AA1CA5" w:rsidRPr="006007F0">
        <w:rPr>
          <w:rFonts w:ascii="Century Gothic" w:hAnsi="Century Gothic" w:cs="Arial"/>
          <w:sz w:val="22"/>
          <w:szCs w:val="22"/>
        </w:rPr>
        <w:t xml:space="preserve"> (Oliver Metz-Gebhardt, Buchheister), </w:t>
      </w:r>
      <w:r w:rsidR="005C4D67">
        <w:rPr>
          <w:rFonts w:ascii="Century Gothic" w:hAnsi="Century Gothic" w:cs="Arial"/>
          <w:sz w:val="22"/>
          <w:szCs w:val="22"/>
        </w:rPr>
        <w:t>„</w:t>
      </w:r>
      <w:r w:rsidR="00AA1CA5" w:rsidRPr="006007F0">
        <w:rPr>
          <w:rFonts w:ascii="Century Gothic" w:hAnsi="Century Gothic" w:cs="Arial"/>
          <w:sz w:val="22"/>
          <w:szCs w:val="22"/>
        </w:rPr>
        <w:t>Performance Fabrics – Veredelung und Funktionalität</w:t>
      </w:r>
      <w:r w:rsidR="005C4D67">
        <w:rPr>
          <w:rFonts w:ascii="Century Gothic" w:hAnsi="Century Gothic" w:cs="Arial"/>
          <w:sz w:val="22"/>
          <w:szCs w:val="22"/>
        </w:rPr>
        <w:t>“</w:t>
      </w:r>
      <w:r w:rsidR="00422B3E">
        <w:rPr>
          <w:rFonts w:ascii="Century Gothic" w:hAnsi="Century Gothic" w:cs="Arial"/>
          <w:sz w:val="22"/>
          <w:szCs w:val="22"/>
        </w:rPr>
        <w:t xml:space="preserve"> </w:t>
      </w:r>
      <w:r w:rsidR="00AA1CA5" w:rsidRPr="006007F0">
        <w:rPr>
          <w:rFonts w:ascii="Century Gothic" w:hAnsi="Century Gothic" w:cs="Arial"/>
          <w:sz w:val="22"/>
          <w:szCs w:val="22"/>
        </w:rPr>
        <w:t xml:space="preserve">(Lars Maier, </w:t>
      </w:r>
      <w:proofErr w:type="spellStart"/>
      <w:r w:rsidR="00AA1CA5" w:rsidRPr="006007F0">
        <w:rPr>
          <w:rFonts w:ascii="Century Gothic" w:hAnsi="Century Gothic" w:cs="Arial"/>
          <w:sz w:val="22"/>
          <w:szCs w:val="22"/>
        </w:rPr>
        <w:t>Höpke</w:t>
      </w:r>
      <w:proofErr w:type="spellEnd"/>
      <w:r w:rsidR="00AA1CA5" w:rsidRPr="006007F0">
        <w:rPr>
          <w:rFonts w:ascii="Century Gothic" w:hAnsi="Century Gothic" w:cs="Arial"/>
          <w:sz w:val="22"/>
          <w:szCs w:val="22"/>
        </w:rPr>
        <w:t>) sowie</w:t>
      </w:r>
      <w:r w:rsidR="00D76F31" w:rsidRPr="006007F0">
        <w:rPr>
          <w:rFonts w:ascii="Century Gothic" w:hAnsi="Century Gothic" w:cs="Arial"/>
          <w:sz w:val="22"/>
          <w:szCs w:val="22"/>
        </w:rPr>
        <w:t xml:space="preserve"> </w:t>
      </w:r>
      <w:r w:rsidR="005C4D67">
        <w:rPr>
          <w:rFonts w:ascii="Century Gothic" w:hAnsi="Century Gothic" w:cs="Arial"/>
          <w:sz w:val="22"/>
          <w:szCs w:val="22"/>
        </w:rPr>
        <w:t>„</w:t>
      </w:r>
      <w:r w:rsidR="00AA1CA5" w:rsidRPr="006007F0">
        <w:rPr>
          <w:rFonts w:ascii="Century Gothic" w:hAnsi="Century Gothic" w:cs="Arial"/>
          <w:sz w:val="22"/>
          <w:szCs w:val="22"/>
        </w:rPr>
        <w:t xml:space="preserve">Schurwollteppiche- Wohlfühlinsel für Gestaltung, Akustik und </w:t>
      </w:r>
      <w:r w:rsidR="00D76F31" w:rsidRPr="006007F0">
        <w:rPr>
          <w:rFonts w:ascii="Century Gothic" w:hAnsi="Century Gothic" w:cs="Arial"/>
          <w:sz w:val="22"/>
          <w:szCs w:val="22"/>
        </w:rPr>
        <w:t>K</w:t>
      </w:r>
      <w:r w:rsidR="00AA1CA5" w:rsidRPr="006007F0">
        <w:rPr>
          <w:rFonts w:ascii="Century Gothic" w:hAnsi="Century Gothic" w:cs="Arial"/>
          <w:sz w:val="22"/>
          <w:szCs w:val="22"/>
        </w:rPr>
        <w:t>lima</w:t>
      </w:r>
      <w:r w:rsidR="005C4D67">
        <w:rPr>
          <w:rFonts w:ascii="Century Gothic" w:hAnsi="Century Gothic" w:cs="Arial"/>
          <w:sz w:val="22"/>
          <w:szCs w:val="22"/>
        </w:rPr>
        <w:t>“</w:t>
      </w:r>
      <w:r w:rsidR="00D76F31" w:rsidRPr="006007F0">
        <w:rPr>
          <w:rFonts w:ascii="Century Gothic" w:hAnsi="Century Gothic" w:cs="Arial"/>
          <w:sz w:val="22"/>
          <w:szCs w:val="22"/>
        </w:rPr>
        <w:t xml:space="preserve"> </w:t>
      </w:r>
      <w:r w:rsidR="00AA1CA5" w:rsidRPr="006007F0">
        <w:rPr>
          <w:rFonts w:ascii="Century Gothic" w:hAnsi="Century Gothic" w:cs="Arial"/>
          <w:sz w:val="22"/>
          <w:szCs w:val="22"/>
        </w:rPr>
        <w:t xml:space="preserve">(Theresa </w:t>
      </w:r>
      <w:r w:rsidR="00D76F31" w:rsidRPr="006007F0">
        <w:rPr>
          <w:rFonts w:ascii="Century Gothic" w:hAnsi="Century Gothic" w:cs="Arial"/>
          <w:sz w:val="22"/>
          <w:szCs w:val="22"/>
        </w:rPr>
        <w:t>P</w:t>
      </w:r>
      <w:r w:rsidR="00AA1CA5" w:rsidRPr="006007F0">
        <w:rPr>
          <w:rFonts w:ascii="Century Gothic" w:hAnsi="Century Gothic" w:cs="Arial"/>
          <w:sz w:val="22"/>
          <w:szCs w:val="22"/>
        </w:rPr>
        <w:t xml:space="preserve">aulig, </w:t>
      </w:r>
      <w:r w:rsidR="00D76F31" w:rsidRPr="006007F0">
        <w:rPr>
          <w:rFonts w:ascii="Century Gothic" w:hAnsi="Century Gothic" w:cs="Arial"/>
          <w:sz w:val="22"/>
          <w:szCs w:val="22"/>
        </w:rPr>
        <w:t>P</w:t>
      </w:r>
      <w:r w:rsidR="00AA1CA5" w:rsidRPr="006007F0">
        <w:rPr>
          <w:rFonts w:ascii="Century Gothic" w:hAnsi="Century Gothic" w:cs="Arial"/>
          <w:sz w:val="22"/>
          <w:szCs w:val="22"/>
        </w:rPr>
        <w:t>aulig)</w:t>
      </w:r>
      <w:r w:rsidR="00D76F31" w:rsidRPr="006007F0">
        <w:rPr>
          <w:rFonts w:ascii="Century Gothic" w:hAnsi="Century Gothic" w:cs="Arial"/>
          <w:sz w:val="22"/>
          <w:szCs w:val="22"/>
        </w:rPr>
        <w:t>. Ein besonderes Highlight</w:t>
      </w:r>
      <w:r w:rsidR="00BE4071" w:rsidRPr="006007F0">
        <w:rPr>
          <w:rFonts w:ascii="Century Gothic" w:hAnsi="Century Gothic" w:cs="Arial"/>
          <w:sz w:val="22"/>
          <w:szCs w:val="22"/>
        </w:rPr>
        <w:t>:</w:t>
      </w:r>
      <w:r w:rsidR="00D76F31" w:rsidRPr="006007F0">
        <w:rPr>
          <w:rFonts w:ascii="Century Gothic" w:hAnsi="Century Gothic" w:cs="Arial"/>
          <w:sz w:val="22"/>
          <w:szCs w:val="22"/>
        </w:rPr>
        <w:t xml:space="preserve"> der Vortrag von Wilhelm Hachtel</w:t>
      </w:r>
      <w:r w:rsidR="00220C63" w:rsidRPr="006007F0">
        <w:rPr>
          <w:rFonts w:ascii="Century Gothic" w:hAnsi="Century Gothic" w:cs="Arial"/>
          <w:sz w:val="22"/>
          <w:szCs w:val="22"/>
        </w:rPr>
        <w:t xml:space="preserve"> zur</w:t>
      </w:r>
      <w:r w:rsidR="00D76F31" w:rsidRPr="006007F0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D76F31" w:rsidRPr="006007F0">
        <w:rPr>
          <w:rFonts w:ascii="Century Gothic" w:hAnsi="Century Gothic" w:cs="Arial"/>
          <w:sz w:val="22"/>
          <w:szCs w:val="22"/>
        </w:rPr>
        <w:t xml:space="preserve">Bedeutung von automatisiertem Sonnenschutz für die Gebäude-Resilienz </w:t>
      </w:r>
      <w:r w:rsidR="00BE4071" w:rsidRPr="006007F0">
        <w:rPr>
          <w:rFonts w:ascii="Century Gothic" w:hAnsi="Century Gothic" w:cs="Arial"/>
          <w:sz w:val="22"/>
          <w:szCs w:val="22"/>
        </w:rPr>
        <w:t xml:space="preserve">aufgrund </w:t>
      </w:r>
      <w:r w:rsidR="00D76F31" w:rsidRPr="006007F0">
        <w:rPr>
          <w:rFonts w:ascii="Century Gothic" w:hAnsi="Century Gothic" w:cs="Arial"/>
          <w:sz w:val="22"/>
          <w:szCs w:val="22"/>
        </w:rPr>
        <w:t>der Klimaerwärmung</w:t>
      </w:r>
      <w:r w:rsidR="00220C63" w:rsidRPr="006007F0">
        <w:rPr>
          <w:rFonts w:ascii="Century Gothic" w:hAnsi="Century Gothic" w:cs="Arial"/>
          <w:sz w:val="22"/>
          <w:szCs w:val="22"/>
        </w:rPr>
        <w:t xml:space="preserve">. </w:t>
      </w:r>
      <w:r w:rsidR="00BE4071" w:rsidRPr="006007F0">
        <w:rPr>
          <w:rFonts w:ascii="Century Gothic" w:hAnsi="Century Gothic" w:cs="Arial"/>
          <w:sz w:val="22"/>
          <w:szCs w:val="22"/>
        </w:rPr>
        <w:t xml:space="preserve">Im Rahmen </w:t>
      </w:r>
      <w:r w:rsidR="00D76F31" w:rsidRPr="00D76F31">
        <w:rPr>
          <w:rFonts w:ascii="Century Gothic" w:hAnsi="Century Gothic" w:cs="Arial"/>
          <w:sz w:val="22"/>
          <w:szCs w:val="22"/>
        </w:rPr>
        <w:t xml:space="preserve">der Klima- und Energiekrise </w:t>
      </w:r>
      <w:r w:rsidR="00BE4071" w:rsidRPr="006007F0">
        <w:rPr>
          <w:rFonts w:ascii="Century Gothic" w:hAnsi="Century Gothic" w:cs="Arial"/>
          <w:sz w:val="22"/>
          <w:szCs w:val="22"/>
        </w:rPr>
        <w:t>erfährt</w:t>
      </w:r>
      <w:r w:rsidR="00D76F31" w:rsidRPr="00D76F31">
        <w:rPr>
          <w:rFonts w:ascii="Century Gothic" w:hAnsi="Century Gothic" w:cs="Arial"/>
          <w:sz w:val="22"/>
          <w:szCs w:val="22"/>
        </w:rPr>
        <w:t xml:space="preserve"> das Energiemanagement rund um das Fenster eine </w:t>
      </w:r>
      <w:r w:rsidR="00BE4071" w:rsidRPr="006007F0">
        <w:rPr>
          <w:rFonts w:ascii="Century Gothic" w:hAnsi="Century Gothic" w:cs="Arial"/>
          <w:sz w:val="22"/>
          <w:szCs w:val="22"/>
        </w:rPr>
        <w:t>ganz besondere</w:t>
      </w:r>
      <w:r w:rsidR="00D76F31" w:rsidRPr="00D76F31">
        <w:rPr>
          <w:rFonts w:ascii="Century Gothic" w:hAnsi="Century Gothic" w:cs="Arial"/>
          <w:sz w:val="22"/>
          <w:szCs w:val="22"/>
        </w:rPr>
        <w:t xml:space="preserve"> Bedeutung. </w:t>
      </w:r>
      <w:r w:rsidR="00220C63" w:rsidRPr="006007F0">
        <w:rPr>
          <w:rFonts w:ascii="Century Gothic" w:hAnsi="Century Gothic" w:cs="Arial"/>
          <w:sz w:val="22"/>
          <w:szCs w:val="22"/>
        </w:rPr>
        <w:t>E</w:t>
      </w:r>
      <w:r w:rsidR="00D76F31" w:rsidRPr="00D76F31">
        <w:rPr>
          <w:rFonts w:ascii="Century Gothic" w:hAnsi="Century Gothic" w:cs="Arial"/>
          <w:sz w:val="22"/>
          <w:szCs w:val="22"/>
        </w:rPr>
        <w:t>ine</w:t>
      </w:r>
      <w:r w:rsidR="00220C63" w:rsidRPr="006007F0">
        <w:rPr>
          <w:rFonts w:ascii="Century Gothic" w:hAnsi="Century Gothic" w:cs="Arial"/>
          <w:sz w:val="22"/>
          <w:szCs w:val="22"/>
        </w:rPr>
        <w:t xml:space="preserve"> </w:t>
      </w:r>
      <w:r w:rsidR="00D76F31" w:rsidRPr="00D76F31">
        <w:rPr>
          <w:rFonts w:ascii="Century Gothic" w:hAnsi="Century Gothic" w:cs="Arial"/>
          <w:sz w:val="22"/>
          <w:szCs w:val="22"/>
        </w:rPr>
        <w:t xml:space="preserve">umfassende Studie </w:t>
      </w:r>
      <w:r w:rsidR="00220C63" w:rsidRPr="006007F0">
        <w:rPr>
          <w:rFonts w:ascii="Century Gothic" w:hAnsi="Century Gothic" w:cs="Arial"/>
          <w:sz w:val="22"/>
          <w:szCs w:val="22"/>
        </w:rPr>
        <w:t xml:space="preserve">zeigt </w:t>
      </w:r>
      <w:r w:rsidR="00D76F31" w:rsidRPr="00D76F31">
        <w:rPr>
          <w:rFonts w:ascii="Century Gothic" w:hAnsi="Century Gothic" w:cs="Arial"/>
          <w:sz w:val="22"/>
          <w:szCs w:val="22"/>
        </w:rPr>
        <w:t>die Auswirkungen des Klimas 2045 auf das Innenraumklima und biete</w:t>
      </w:r>
      <w:r w:rsidR="00220C63" w:rsidRPr="006007F0">
        <w:rPr>
          <w:rFonts w:ascii="Century Gothic" w:hAnsi="Century Gothic" w:cs="Arial"/>
          <w:sz w:val="22"/>
          <w:szCs w:val="22"/>
        </w:rPr>
        <w:t>t</w:t>
      </w:r>
      <w:r w:rsidR="00D76F31" w:rsidRPr="00D76F31">
        <w:rPr>
          <w:rFonts w:ascii="Century Gothic" w:hAnsi="Century Gothic" w:cs="Arial"/>
          <w:sz w:val="22"/>
          <w:szCs w:val="22"/>
        </w:rPr>
        <w:t xml:space="preserve"> konkrete Lösungsansätze.</w:t>
      </w:r>
    </w:p>
    <w:p w14:paraId="0C1E3956" w14:textId="77777777" w:rsidR="00994556" w:rsidRDefault="00C754F5" w:rsidP="00994556">
      <w:pPr>
        <w:spacing w:line="276" w:lineRule="auto"/>
        <w:ind w:left="-567"/>
        <w:jc w:val="both"/>
        <w:rPr>
          <w:rFonts w:ascii="Century Gothic" w:hAnsi="Century Gothic" w:cs="Arial"/>
          <w:sz w:val="22"/>
          <w:szCs w:val="22"/>
        </w:rPr>
      </w:pPr>
      <w:proofErr w:type="spellStart"/>
      <w:r w:rsidRPr="006007F0">
        <w:rPr>
          <w:rFonts w:ascii="Century Gothic" w:hAnsi="Century Gothic" w:cs="Arial"/>
          <w:sz w:val="22"/>
          <w:szCs w:val="22"/>
        </w:rPr>
        <w:t>DecoTeam</w:t>
      </w:r>
      <w:proofErr w:type="spellEnd"/>
      <w:r w:rsidR="00815041" w:rsidRPr="006007F0">
        <w:rPr>
          <w:rFonts w:ascii="Century Gothic" w:hAnsi="Century Gothic" w:cs="Arial"/>
          <w:sz w:val="22"/>
          <w:szCs w:val="22"/>
        </w:rPr>
        <w:t xml:space="preserve"> -</w:t>
      </w:r>
      <w:r w:rsidR="0046450E" w:rsidRPr="006007F0">
        <w:rPr>
          <w:rFonts w:ascii="Century Gothic" w:hAnsi="Century Gothic" w:cs="Arial"/>
          <w:sz w:val="22"/>
          <w:szCs w:val="22"/>
        </w:rPr>
        <w:t xml:space="preserve"> das ist Messe live erleben, Trend-Inspiration, </w:t>
      </w:r>
      <w:r w:rsidR="001363D8" w:rsidRPr="006007F0">
        <w:rPr>
          <w:rFonts w:ascii="Century Gothic" w:hAnsi="Century Gothic" w:cs="Arial"/>
          <w:sz w:val="22"/>
          <w:szCs w:val="22"/>
        </w:rPr>
        <w:t xml:space="preserve">der </w:t>
      </w:r>
      <w:r w:rsidR="00E607EB" w:rsidRPr="006007F0">
        <w:rPr>
          <w:rFonts w:ascii="Century Gothic" w:hAnsi="Century Gothic" w:cs="Arial"/>
          <w:sz w:val="22"/>
          <w:szCs w:val="22"/>
        </w:rPr>
        <w:t xml:space="preserve">einzigartige </w:t>
      </w:r>
      <w:r w:rsidR="0046450E" w:rsidRPr="006007F0">
        <w:rPr>
          <w:rFonts w:ascii="Century Gothic" w:hAnsi="Century Gothic" w:cs="Arial"/>
          <w:sz w:val="22"/>
          <w:szCs w:val="22"/>
        </w:rPr>
        <w:t xml:space="preserve">Mehrwert </w:t>
      </w:r>
      <w:r w:rsidR="001363D8" w:rsidRPr="006007F0">
        <w:rPr>
          <w:rFonts w:ascii="Century Gothic" w:hAnsi="Century Gothic" w:cs="Arial"/>
          <w:sz w:val="22"/>
          <w:szCs w:val="22"/>
        </w:rPr>
        <w:t xml:space="preserve">des Infotainment-Programmes, die Auszeichnung der </w:t>
      </w:r>
      <w:r w:rsidR="00E607EB" w:rsidRPr="006007F0">
        <w:rPr>
          <w:rFonts w:ascii="Century Gothic" w:hAnsi="Century Gothic" w:cs="Arial"/>
          <w:sz w:val="22"/>
          <w:szCs w:val="22"/>
        </w:rPr>
        <w:t>B</w:t>
      </w:r>
      <w:r w:rsidR="001363D8" w:rsidRPr="006007F0">
        <w:rPr>
          <w:rFonts w:ascii="Century Gothic" w:hAnsi="Century Gothic" w:cs="Arial"/>
          <w:sz w:val="22"/>
          <w:szCs w:val="22"/>
        </w:rPr>
        <w:t>esten</w:t>
      </w:r>
      <w:r w:rsidR="00AC0F42" w:rsidRPr="006007F0">
        <w:rPr>
          <w:rFonts w:ascii="Century Gothic" w:hAnsi="Century Gothic" w:cs="Arial"/>
          <w:sz w:val="22"/>
          <w:szCs w:val="22"/>
        </w:rPr>
        <w:t>,</w:t>
      </w:r>
      <w:r w:rsidR="0046450E" w:rsidRPr="006007F0">
        <w:rPr>
          <w:rFonts w:ascii="Century Gothic" w:hAnsi="Century Gothic" w:cs="Arial"/>
          <w:sz w:val="22"/>
          <w:szCs w:val="22"/>
        </w:rPr>
        <w:t xml:space="preserve"> der Austausch mit der Branche</w:t>
      </w:r>
      <w:r w:rsidR="00AA218D" w:rsidRPr="006007F0">
        <w:rPr>
          <w:rFonts w:ascii="Century Gothic" w:hAnsi="Century Gothic" w:cs="Arial"/>
          <w:sz w:val="22"/>
          <w:szCs w:val="22"/>
        </w:rPr>
        <w:t>, Networking</w:t>
      </w:r>
      <w:r w:rsidR="00DD39F5" w:rsidRPr="006007F0">
        <w:rPr>
          <w:rFonts w:ascii="Century Gothic" w:hAnsi="Century Gothic" w:cs="Arial"/>
          <w:sz w:val="22"/>
          <w:szCs w:val="22"/>
        </w:rPr>
        <w:t xml:space="preserve"> </w:t>
      </w:r>
      <w:r w:rsidR="00AC0F42" w:rsidRPr="006007F0">
        <w:rPr>
          <w:rFonts w:ascii="Century Gothic" w:hAnsi="Century Gothic" w:cs="Arial"/>
          <w:sz w:val="22"/>
          <w:szCs w:val="22"/>
        </w:rPr>
        <w:t>und vieles mehr für einen guten</w:t>
      </w:r>
      <w:r w:rsidR="0046450E" w:rsidRPr="006007F0">
        <w:rPr>
          <w:rFonts w:ascii="Century Gothic" w:hAnsi="Century Gothic" w:cs="Arial"/>
          <w:sz w:val="22"/>
          <w:szCs w:val="22"/>
        </w:rPr>
        <w:t xml:space="preserve"> Start in</w:t>
      </w:r>
      <w:r w:rsidR="00AC0F42" w:rsidRPr="006007F0">
        <w:rPr>
          <w:rFonts w:ascii="Century Gothic" w:hAnsi="Century Gothic" w:cs="Arial"/>
          <w:sz w:val="22"/>
          <w:szCs w:val="22"/>
        </w:rPr>
        <w:t xml:space="preserve"> ein erfolgreiches </w:t>
      </w:r>
      <w:r w:rsidR="0046450E" w:rsidRPr="006007F0">
        <w:rPr>
          <w:rFonts w:ascii="Century Gothic" w:hAnsi="Century Gothic" w:cs="Arial"/>
          <w:sz w:val="22"/>
          <w:szCs w:val="22"/>
        </w:rPr>
        <w:t>Jahr</w:t>
      </w:r>
      <w:r w:rsidR="00815041" w:rsidRPr="006007F0">
        <w:rPr>
          <w:rFonts w:ascii="Century Gothic" w:hAnsi="Century Gothic" w:cs="Arial"/>
          <w:sz w:val="22"/>
          <w:szCs w:val="22"/>
        </w:rPr>
        <w:t>!</w:t>
      </w:r>
    </w:p>
    <w:p w14:paraId="1336B2AB" w14:textId="675B1D27" w:rsidR="001B4FE7" w:rsidRPr="002E332F" w:rsidRDefault="001B4FE7" w:rsidP="001B4FE7">
      <w:pPr>
        <w:spacing w:line="276" w:lineRule="auto"/>
        <w:ind w:left="-567"/>
        <w:jc w:val="both"/>
        <w:rPr>
          <w:rFonts w:ascii="Century Gothic" w:hAnsi="Century Gothic"/>
          <w:b/>
          <w:sz w:val="18"/>
          <w:szCs w:val="18"/>
        </w:rPr>
      </w:pPr>
      <w:proofErr w:type="spellStart"/>
      <w:r>
        <w:rPr>
          <w:rFonts w:ascii="Century Gothic" w:hAnsi="Century Gothic"/>
          <w:sz w:val="20"/>
          <w:u w:val="single"/>
        </w:rPr>
        <w:t>DecoTeam</w:t>
      </w:r>
      <w:proofErr w:type="spellEnd"/>
      <w:r>
        <w:rPr>
          <w:rFonts w:ascii="Century Gothic" w:hAnsi="Century Gothic"/>
          <w:sz w:val="20"/>
          <w:u w:val="single"/>
        </w:rPr>
        <w:t>-</w:t>
      </w:r>
      <w:r w:rsidRPr="009F467E">
        <w:rPr>
          <w:rFonts w:ascii="Century Gothic" w:hAnsi="Century Gothic"/>
          <w:sz w:val="20"/>
          <w:u w:val="single"/>
        </w:rPr>
        <w:t>Mitglieder:</w:t>
      </w:r>
      <w:r w:rsidRPr="009F467E">
        <w:rPr>
          <w:rFonts w:ascii="Century Gothic" w:hAnsi="Century Gothic"/>
          <w:sz w:val="20"/>
        </w:rPr>
        <w:tab/>
      </w:r>
      <w:r w:rsidRPr="009F467E">
        <w:rPr>
          <w:rFonts w:ascii="Century Gothic" w:hAnsi="Century Gothic"/>
          <w:sz w:val="20"/>
        </w:rPr>
        <w:tab/>
      </w:r>
      <w:r w:rsidRPr="009F467E">
        <w:rPr>
          <w:rFonts w:ascii="Century Gothic" w:hAnsi="Century Gothic"/>
          <w:sz w:val="20"/>
        </w:rPr>
        <w:tab/>
      </w:r>
      <w:r w:rsidRPr="009F467E">
        <w:rPr>
          <w:rFonts w:ascii="Century Gothic" w:hAnsi="Century Gothic"/>
          <w:sz w:val="20"/>
        </w:rPr>
        <w:tab/>
      </w:r>
    </w:p>
    <w:p w14:paraId="34711400" w14:textId="77777777" w:rsidR="001B4FE7" w:rsidRDefault="001B4FE7" w:rsidP="001B4FE7">
      <w:pPr>
        <w:jc w:val="both"/>
        <w:rPr>
          <w:rFonts w:ascii="Century Gothic" w:hAnsi="Century Gothic"/>
          <w:sz w:val="20"/>
        </w:rPr>
      </w:pPr>
      <w:r w:rsidRPr="009F467E">
        <w:rPr>
          <w:rFonts w:ascii="Century Gothic" w:hAnsi="Century Gothic"/>
          <w:sz w:val="20"/>
        </w:rPr>
        <w:t xml:space="preserve">Apelt </w:t>
      </w:r>
    </w:p>
    <w:p w14:paraId="71192195" w14:textId="77777777" w:rsidR="001B4FE7" w:rsidRDefault="001B4FE7" w:rsidP="001B4FE7">
      <w:pPr>
        <w:jc w:val="both"/>
        <w:rPr>
          <w:rFonts w:ascii="Century Gothic" w:hAnsi="Century Gothic"/>
          <w:sz w:val="20"/>
        </w:rPr>
      </w:pPr>
      <w:r>
        <w:rPr>
          <w:rFonts w:ascii="Century Gothic" w:hAnsi="Century Gothic"/>
          <w:sz w:val="20"/>
        </w:rPr>
        <w:t>Buchheister</w:t>
      </w:r>
      <w:r w:rsidRPr="00F34039">
        <w:rPr>
          <w:rFonts w:ascii="Century Gothic" w:hAnsi="Century Gothic"/>
          <w:sz w:val="20"/>
        </w:rPr>
        <w:tab/>
      </w:r>
    </w:p>
    <w:p w14:paraId="6C2A4C4F" w14:textId="77777777" w:rsidR="001B4FE7" w:rsidRDefault="001B4FE7" w:rsidP="001B4FE7">
      <w:pPr>
        <w:jc w:val="both"/>
        <w:rPr>
          <w:rFonts w:ascii="Century Gothic" w:hAnsi="Century Gothic"/>
          <w:sz w:val="20"/>
        </w:rPr>
      </w:pPr>
      <w:r w:rsidRPr="00F34039">
        <w:rPr>
          <w:rFonts w:ascii="Century Gothic" w:hAnsi="Century Gothic"/>
          <w:sz w:val="20"/>
        </w:rPr>
        <w:t>Englisch Dekor</w:t>
      </w:r>
      <w:r w:rsidRPr="00F34039">
        <w:rPr>
          <w:rFonts w:ascii="Century Gothic" w:hAnsi="Century Gothic"/>
          <w:sz w:val="20"/>
        </w:rPr>
        <w:tab/>
      </w:r>
    </w:p>
    <w:p w14:paraId="2DBE6438" w14:textId="77777777" w:rsidR="001B4FE7" w:rsidRPr="00FB5595" w:rsidRDefault="001B4FE7" w:rsidP="001B4FE7">
      <w:pPr>
        <w:jc w:val="both"/>
        <w:rPr>
          <w:rFonts w:ascii="Century Gothic" w:hAnsi="Century Gothic"/>
          <w:sz w:val="20"/>
        </w:rPr>
      </w:pPr>
      <w:proofErr w:type="spellStart"/>
      <w:r w:rsidRPr="00FB5595">
        <w:rPr>
          <w:rFonts w:ascii="Century Gothic" w:hAnsi="Century Gothic"/>
          <w:sz w:val="20"/>
        </w:rPr>
        <w:t>Erf</w:t>
      </w:r>
      <w:r>
        <w:rPr>
          <w:rFonts w:ascii="Century Gothic" w:hAnsi="Century Gothic"/>
          <w:sz w:val="20"/>
        </w:rPr>
        <w:t>al</w:t>
      </w:r>
      <w:proofErr w:type="spellEnd"/>
      <w:r w:rsidRPr="00FB5595">
        <w:rPr>
          <w:rFonts w:ascii="Century Gothic" w:hAnsi="Century Gothic"/>
          <w:sz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proofErr w:type="spellStart"/>
      <w:r w:rsidRPr="00FB5595">
        <w:rPr>
          <w:rFonts w:ascii="Century Gothic" w:hAnsi="Century Gothic"/>
          <w:sz w:val="20"/>
        </w:rPr>
        <w:t>Höpke</w:t>
      </w:r>
      <w:proofErr w:type="spellEnd"/>
      <w:r w:rsidRPr="00FB5595">
        <w:rPr>
          <w:rFonts w:ascii="Century Gothic" w:hAnsi="Century Gothic"/>
          <w:sz w:val="20"/>
        </w:rPr>
        <w:t xml:space="preserve"> Textiles</w:t>
      </w:r>
    </w:p>
    <w:p w14:paraId="7C177302" w14:textId="77777777" w:rsidR="001B4FE7" w:rsidRDefault="001B4FE7" w:rsidP="001B4FE7">
      <w:pPr>
        <w:rPr>
          <w:rFonts w:ascii="Century Gothic" w:hAnsi="Century Gothic"/>
          <w:sz w:val="20"/>
        </w:rPr>
      </w:pPr>
      <w:proofErr w:type="spellStart"/>
      <w:r>
        <w:rPr>
          <w:rFonts w:ascii="Century Gothic" w:hAnsi="Century Gothic"/>
          <w:sz w:val="20"/>
        </w:rPr>
        <w:t>Infloor</w:t>
      </w:r>
      <w:proofErr w:type="spellEnd"/>
      <w:r>
        <w:rPr>
          <w:rFonts w:ascii="Century Gothic" w:hAnsi="Century Gothic"/>
          <w:sz w:val="20"/>
        </w:rPr>
        <w:t xml:space="preserve"> </w:t>
      </w:r>
      <w:proofErr w:type="spellStart"/>
      <w:r>
        <w:rPr>
          <w:rFonts w:ascii="Century Gothic" w:hAnsi="Century Gothic"/>
          <w:sz w:val="20"/>
        </w:rPr>
        <w:t>Girloon</w:t>
      </w:r>
      <w:proofErr w:type="spellEnd"/>
    </w:p>
    <w:p w14:paraId="2AA41C8C" w14:textId="77777777" w:rsidR="001B4FE7" w:rsidRPr="00FB5595" w:rsidRDefault="001B4FE7" w:rsidP="001B4FE7">
      <w:pPr>
        <w:rPr>
          <w:rFonts w:ascii="Century Gothic" w:hAnsi="Century Gothic"/>
          <w:sz w:val="20"/>
        </w:rPr>
      </w:pPr>
      <w:r w:rsidRPr="00FB5595">
        <w:rPr>
          <w:rFonts w:ascii="Century Gothic" w:hAnsi="Century Gothic"/>
          <w:sz w:val="20"/>
        </w:rPr>
        <w:t>Indes Fuggerhaus</w:t>
      </w:r>
    </w:p>
    <w:p w14:paraId="74E7F468" w14:textId="77777777" w:rsidR="001B4FE7" w:rsidRPr="00FB5595" w:rsidRDefault="001B4FE7" w:rsidP="001B4FE7">
      <w:pPr>
        <w:rPr>
          <w:rFonts w:ascii="Century Gothic" w:hAnsi="Century Gothic"/>
          <w:sz w:val="20"/>
        </w:rPr>
      </w:pPr>
      <w:r w:rsidRPr="00FB5595">
        <w:rPr>
          <w:rFonts w:ascii="Century Gothic" w:hAnsi="Century Gothic"/>
          <w:sz w:val="20"/>
        </w:rPr>
        <w:t>MHZ</w:t>
      </w:r>
    </w:p>
    <w:p w14:paraId="019839EA" w14:textId="77777777" w:rsidR="001B4FE7" w:rsidRPr="00FB5595" w:rsidRDefault="001B4FE7" w:rsidP="001B4FE7">
      <w:pPr>
        <w:rPr>
          <w:rFonts w:ascii="Century Gothic" w:hAnsi="Century Gothic"/>
          <w:sz w:val="20"/>
        </w:rPr>
      </w:pPr>
      <w:r w:rsidRPr="00FB5595">
        <w:rPr>
          <w:rFonts w:ascii="Century Gothic" w:hAnsi="Century Gothic"/>
          <w:sz w:val="20"/>
        </w:rPr>
        <w:t xml:space="preserve">Paulig  </w:t>
      </w:r>
    </w:p>
    <w:p w14:paraId="47F26A7F" w14:textId="77777777" w:rsidR="001B4FE7" w:rsidRDefault="001B4FE7" w:rsidP="001B4FE7">
      <w:pPr>
        <w:rPr>
          <w:rFonts w:ascii="Century Gothic" w:hAnsi="Century Gothic"/>
          <w:sz w:val="20"/>
        </w:rPr>
      </w:pPr>
      <w:r w:rsidRPr="009F467E">
        <w:rPr>
          <w:rFonts w:ascii="Century Gothic" w:hAnsi="Century Gothic"/>
          <w:sz w:val="20"/>
        </w:rPr>
        <w:t>Unl</w:t>
      </w:r>
      <w:r>
        <w:rPr>
          <w:rFonts w:ascii="Century Gothic" w:hAnsi="Century Gothic"/>
          <w:sz w:val="20"/>
        </w:rPr>
        <w:t>and</w:t>
      </w:r>
    </w:p>
    <w:p w14:paraId="39EC7596" w14:textId="77777777" w:rsidR="001B4FE7" w:rsidRPr="002C6E9B" w:rsidRDefault="001B4FE7" w:rsidP="001B4FE7">
      <w:pPr>
        <w:ind w:left="-567"/>
        <w:rPr>
          <w:rFonts w:ascii="Century Gothic" w:hAnsi="Century Gothic"/>
          <w:sz w:val="20"/>
        </w:rPr>
      </w:pPr>
      <w:proofErr w:type="spellStart"/>
      <w:r>
        <w:rPr>
          <w:rFonts w:ascii="Century Gothic" w:hAnsi="Century Gothic"/>
          <w:sz w:val="20"/>
          <w:u w:val="single"/>
        </w:rPr>
        <w:t>DecoTeam</w:t>
      </w:r>
      <w:proofErr w:type="spellEnd"/>
      <w:r>
        <w:rPr>
          <w:rFonts w:ascii="Century Gothic" w:hAnsi="Century Gothic"/>
          <w:sz w:val="20"/>
          <w:u w:val="single"/>
        </w:rPr>
        <w:t>-</w:t>
      </w:r>
      <w:r w:rsidRPr="009654EF">
        <w:rPr>
          <w:rFonts w:ascii="Century Gothic" w:hAnsi="Century Gothic"/>
          <w:sz w:val="20"/>
          <w:u w:val="single"/>
        </w:rPr>
        <w:t>Partner:</w:t>
      </w:r>
    </w:p>
    <w:p w14:paraId="0C1F9EAF" w14:textId="31184F4E" w:rsidR="001B4FE7" w:rsidRPr="009F3F72" w:rsidRDefault="001B4FE7" w:rsidP="001B4FE7">
      <w:pPr>
        <w:rPr>
          <w:rFonts w:ascii="Century Gothic" w:hAnsi="Century Gothic"/>
          <w:sz w:val="20"/>
          <w:u w:val="single"/>
          <w:lang w:val="en-US"/>
        </w:rPr>
      </w:pPr>
      <w:proofErr w:type="spellStart"/>
      <w:r w:rsidRPr="00F34039">
        <w:rPr>
          <w:rFonts w:ascii="Century Gothic" w:hAnsi="Century Gothic"/>
          <w:sz w:val="20"/>
          <w:lang w:val="en-US"/>
        </w:rPr>
        <w:t>Heimtexti</w:t>
      </w:r>
      <w:r w:rsidRPr="00F34039">
        <w:rPr>
          <w:rFonts w:ascii="Century Gothic" w:hAnsi="Century Gothic"/>
          <w:sz w:val="20"/>
          <w:u w:val="single"/>
          <w:lang w:val="en-US"/>
        </w:rPr>
        <w:t>l</w:t>
      </w:r>
      <w:proofErr w:type="spellEnd"/>
    </w:p>
    <w:p w14:paraId="34176868" w14:textId="77777777" w:rsidR="001B4FE7" w:rsidRDefault="001B4FE7" w:rsidP="001B4FE7">
      <w:pPr>
        <w:rPr>
          <w:rFonts w:ascii="Century Gothic" w:hAnsi="Century Gothic"/>
          <w:sz w:val="20"/>
          <w:lang w:val="en-US"/>
        </w:rPr>
      </w:pPr>
      <w:r>
        <w:rPr>
          <w:rFonts w:ascii="Century Gothic" w:hAnsi="Century Gothic"/>
          <w:sz w:val="20"/>
          <w:lang w:val="en-US"/>
        </w:rPr>
        <w:t>FHR</w:t>
      </w:r>
    </w:p>
    <w:p w14:paraId="010D268A" w14:textId="77777777" w:rsidR="001B4FE7" w:rsidRDefault="001B4FE7" w:rsidP="001B4FE7">
      <w:pPr>
        <w:rPr>
          <w:rFonts w:ascii="Century Gothic" w:hAnsi="Century Gothic"/>
          <w:sz w:val="20"/>
          <w:lang w:val="en-US"/>
        </w:rPr>
      </w:pPr>
      <w:r>
        <w:rPr>
          <w:rFonts w:ascii="Century Gothic" w:hAnsi="Century Gothic"/>
          <w:sz w:val="20"/>
          <w:lang w:val="en-US"/>
        </w:rPr>
        <w:t>Kaiser EDV</w:t>
      </w:r>
    </w:p>
    <w:p w14:paraId="708C3DEB" w14:textId="77777777" w:rsidR="001B4FE7" w:rsidRDefault="001B4FE7" w:rsidP="001B4FE7">
      <w:pPr>
        <w:rPr>
          <w:rFonts w:ascii="Century Gothic" w:hAnsi="Century Gothic"/>
          <w:sz w:val="20"/>
          <w:lang w:val="en-US"/>
        </w:rPr>
      </w:pPr>
      <w:r>
        <w:rPr>
          <w:rFonts w:ascii="Century Gothic" w:hAnsi="Century Gothic"/>
          <w:sz w:val="20"/>
          <w:lang w:val="en-US"/>
        </w:rPr>
        <w:t>MZE</w:t>
      </w:r>
    </w:p>
    <w:p w14:paraId="4F304CA5" w14:textId="77777777" w:rsidR="001B4FE7" w:rsidRDefault="001B4FE7" w:rsidP="001B4FE7">
      <w:pPr>
        <w:rPr>
          <w:rFonts w:ascii="Century Gothic" w:hAnsi="Century Gothic"/>
          <w:sz w:val="20"/>
          <w:lang w:val="en-US"/>
        </w:rPr>
      </w:pPr>
      <w:r>
        <w:rPr>
          <w:rFonts w:ascii="Century Gothic" w:hAnsi="Century Gothic"/>
          <w:sz w:val="20"/>
          <w:lang w:val="en-US"/>
        </w:rPr>
        <w:t xml:space="preserve">RZ – Trends Interior </w:t>
      </w:r>
      <w:r w:rsidRPr="009654EF">
        <w:rPr>
          <w:rFonts w:ascii="Century Gothic" w:hAnsi="Century Gothic"/>
          <w:sz w:val="20"/>
          <w:lang w:val="en-US"/>
        </w:rPr>
        <w:t>Design</w:t>
      </w:r>
    </w:p>
    <w:p w14:paraId="0AF92718" w14:textId="77777777" w:rsidR="001B4FE7" w:rsidRDefault="001B4FE7" w:rsidP="001B4FE7">
      <w:pPr>
        <w:rPr>
          <w:rFonts w:ascii="Century Gothic" w:hAnsi="Century Gothic"/>
          <w:sz w:val="20"/>
          <w:lang w:val="en-US"/>
        </w:rPr>
      </w:pPr>
      <w:r>
        <w:rPr>
          <w:rFonts w:ascii="Century Gothic" w:hAnsi="Century Gothic"/>
          <w:sz w:val="20"/>
          <w:lang w:val="en-US"/>
        </w:rPr>
        <w:t>ZVR</w:t>
      </w:r>
    </w:p>
    <w:p w14:paraId="7DA312FB" w14:textId="25459873" w:rsidR="001B4FE7" w:rsidRPr="00994556" w:rsidRDefault="001B4FE7" w:rsidP="00994556">
      <w:pPr>
        <w:rPr>
          <w:rFonts w:ascii="Century Gothic" w:hAnsi="Century Gothic"/>
          <w:sz w:val="20"/>
          <w:lang w:val="en-US"/>
        </w:rPr>
      </w:pPr>
      <w:r w:rsidRPr="00D666B0">
        <w:rPr>
          <w:rFonts w:ascii="Century Gothic" w:hAnsi="Century Gothic"/>
          <w:b/>
          <w:sz w:val="18"/>
          <w:szCs w:val="18"/>
        </w:rPr>
        <w:t>Ansprechpartner Presse:</w:t>
      </w:r>
      <w:r>
        <w:rPr>
          <w:rFonts w:ascii="Century Gothic" w:hAnsi="Century Gothic"/>
          <w:b/>
          <w:sz w:val="18"/>
          <w:szCs w:val="18"/>
        </w:rPr>
        <w:t xml:space="preserve"> </w:t>
      </w:r>
      <w:r w:rsidRPr="00D666B0">
        <w:rPr>
          <w:rFonts w:ascii="Century Gothic" w:hAnsi="Century Gothic"/>
          <w:b/>
          <w:sz w:val="18"/>
          <w:szCs w:val="18"/>
        </w:rPr>
        <w:t>BS Werbung PR,</w:t>
      </w:r>
      <w:r>
        <w:rPr>
          <w:rFonts w:ascii="Century Gothic" w:hAnsi="Century Gothic"/>
          <w:b/>
          <w:sz w:val="18"/>
          <w:szCs w:val="18"/>
        </w:rPr>
        <w:t xml:space="preserve"> Tel</w:t>
      </w:r>
      <w:r w:rsidRPr="008B057A">
        <w:rPr>
          <w:rFonts w:ascii="Century Gothic" w:hAnsi="Century Gothic"/>
          <w:b/>
          <w:sz w:val="18"/>
          <w:szCs w:val="18"/>
        </w:rPr>
        <w:t>: 02132</w:t>
      </w:r>
      <w:r w:rsidR="00994556">
        <w:rPr>
          <w:rFonts w:ascii="Century Gothic" w:hAnsi="Century Gothic"/>
          <w:b/>
          <w:sz w:val="18"/>
          <w:szCs w:val="18"/>
        </w:rPr>
        <w:t xml:space="preserve"> </w:t>
      </w:r>
      <w:r w:rsidRPr="008B057A">
        <w:rPr>
          <w:rFonts w:ascii="Century Gothic" w:hAnsi="Century Gothic"/>
          <w:b/>
          <w:sz w:val="18"/>
          <w:szCs w:val="18"/>
        </w:rPr>
        <w:t>80654</w:t>
      </w:r>
      <w:r w:rsidR="00994556">
        <w:rPr>
          <w:rFonts w:ascii="Century Gothic" w:hAnsi="Century Gothic"/>
          <w:b/>
          <w:sz w:val="18"/>
          <w:szCs w:val="18"/>
        </w:rPr>
        <w:t xml:space="preserve"> </w:t>
      </w:r>
      <w:proofErr w:type="spellStart"/>
      <w:proofErr w:type="gramStart"/>
      <w:r w:rsidRPr="008B057A">
        <w:rPr>
          <w:rFonts w:ascii="Century Gothic" w:hAnsi="Century Gothic"/>
          <w:b/>
          <w:sz w:val="18"/>
          <w:szCs w:val="18"/>
        </w:rPr>
        <w:t>Mail:b.schlenker@bswerbungpr.de</w:t>
      </w:r>
      <w:proofErr w:type="spellEnd"/>
      <w:proofErr w:type="gramEnd"/>
    </w:p>
    <w:sectPr w:rsidR="001B4FE7" w:rsidRPr="00994556" w:rsidSect="007F7DD2">
      <w:headerReference w:type="default" r:id="rId15"/>
      <w:pgSz w:w="11907" w:h="16840"/>
      <w:pgMar w:top="3119" w:right="1985" w:bottom="851" w:left="1985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771157D" w14:textId="77777777" w:rsidR="00932B72" w:rsidRDefault="00932B72" w:rsidP="001B3D08">
      <w:r>
        <w:separator/>
      </w:r>
    </w:p>
  </w:endnote>
  <w:endnote w:type="continuationSeparator" w:id="0">
    <w:p w14:paraId="097E72CF" w14:textId="77777777" w:rsidR="00932B72" w:rsidRDefault="00932B72" w:rsidP="001B3D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DE99334" w14:textId="77777777" w:rsidR="00932B72" w:rsidRDefault="00932B72" w:rsidP="001B3D08">
      <w:r>
        <w:separator/>
      </w:r>
    </w:p>
  </w:footnote>
  <w:footnote w:type="continuationSeparator" w:id="0">
    <w:p w14:paraId="6E89C40E" w14:textId="77777777" w:rsidR="00932B72" w:rsidRDefault="00932B72" w:rsidP="001B3D0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8E62B2" w14:textId="236010B3" w:rsidR="00373E43" w:rsidRDefault="00373E43">
    <w:pPr>
      <w:pStyle w:val="Kopfzeile"/>
    </w:pPr>
    <w:r>
      <w:t xml:space="preserve">                    </w:t>
    </w:r>
    <w:r w:rsidR="00C87AE9">
      <w:rPr>
        <w:noProof/>
      </w:rPr>
      <w:drawing>
        <wp:inline distT="0" distB="0" distL="0" distR="0" wp14:anchorId="36752EF5" wp14:editId="66609C7B">
          <wp:extent cx="3360420" cy="708660"/>
          <wp:effectExtent l="0" t="0" r="0" b="0"/>
          <wp:docPr id="1" name="Bild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60420" cy="708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CD6E7CA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8D8E07B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364071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E90C0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C198972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9934E67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A23A1D9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884E7BA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396D0D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32E863B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5EB24B5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2F64B99"/>
    <w:multiLevelType w:val="hybridMultilevel"/>
    <w:tmpl w:val="011841CA"/>
    <w:lvl w:ilvl="0" w:tplc="6B78406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D28D0C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926ADA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59861A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E2216F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4B252A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D5247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A66E0C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2961B3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43C100C"/>
    <w:multiLevelType w:val="hybridMultilevel"/>
    <w:tmpl w:val="79C608FE"/>
    <w:lvl w:ilvl="0" w:tplc="5FBE4FD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D26002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9336EC48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380EF7AC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4224AB98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78EED0B2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D5C71FC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65ACDAAE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06BC9C66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5C43916"/>
    <w:multiLevelType w:val="hybridMultilevel"/>
    <w:tmpl w:val="80409EEA"/>
    <w:lvl w:ilvl="0" w:tplc="F0F2F29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6079C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FEE8D8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5A0BF5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34CE0A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1DAD53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8D4646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C2C6D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DE6AD1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D20E37"/>
    <w:multiLevelType w:val="hybridMultilevel"/>
    <w:tmpl w:val="F462F476"/>
    <w:lvl w:ilvl="0" w:tplc="08E6CFE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A7E2E92">
      <w:start w:val="808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6347AF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96B35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6D40F8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EBCBF7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164C39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A2AA42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7EE025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2317041"/>
    <w:multiLevelType w:val="hybridMultilevel"/>
    <w:tmpl w:val="6FE876C8"/>
    <w:lvl w:ilvl="0" w:tplc="65889A5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AF8F4C4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37C122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4F444E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6EED03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D160B6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F08B27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022A8C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6E2E3B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56E2171"/>
    <w:multiLevelType w:val="hybridMultilevel"/>
    <w:tmpl w:val="546E6A1E"/>
    <w:lvl w:ilvl="0" w:tplc="5B0C676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228F7C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B40CB8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2E40D0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83AB26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2CA4BE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024B8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C5AD6B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FD0DBF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4F7936"/>
    <w:multiLevelType w:val="hybridMultilevel"/>
    <w:tmpl w:val="B56465AC"/>
    <w:lvl w:ilvl="0" w:tplc="D34CB67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FC21DF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B58D10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B7E1A4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E22579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BF8454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700879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904D56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6126B4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157A0C"/>
    <w:multiLevelType w:val="hybridMultilevel"/>
    <w:tmpl w:val="E066254A"/>
    <w:lvl w:ilvl="0" w:tplc="EBFE30D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4D29BBA">
      <w:start w:val="1208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D3A39C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BD6F3A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FE2269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80EB6B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5B6C8B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39CC5F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432698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D5C3D10"/>
    <w:multiLevelType w:val="hybridMultilevel"/>
    <w:tmpl w:val="7FB4A4C6"/>
    <w:lvl w:ilvl="0" w:tplc="C372A40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15CC53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BF4A8F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116106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DEC2F4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D50839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724E8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5CA00A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318EDD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189399F"/>
    <w:multiLevelType w:val="hybridMultilevel"/>
    <w:tmpl w:val="B4CA2502"/>
    <w:lvl w:ilvl="0" w:tplc="179ACF4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60FE68">
      <w:start w:val="94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618AAA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842FC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27ED83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F20896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2EC9F3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1742FB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9D2D50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D7E7BF5"/>
    <w:multiLevelType w:val="hybridMultilevel"/>
    <w:tmpl w:val="8728B4C0"/>
    <w:lvl w:ilvl="0" w:tplc="DEA64B7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67E853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AA6A74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1B2F00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228ED0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004B34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D5A90E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AA6D41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56C7D7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E331A35"/>
    <w:multiLevelType w:val="hybridMultilevel"/>
    <w:tmpl w:val="162AB54A"/>
    <w:lvl w:ilvl="0" w:tplc="7140072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16EC974">
      <w:start w:val="808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A90294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FEEDE4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E4CC6D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A0AE18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7ACE0C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D24874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13E440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820745"/>
    <w:multiLevelType w:val="hybridMultilevel"/>
    <w:tmpl w:val="19A0825C"/>
    <w:lvl w:ilvl="0" w:tplc="6E56402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0DAFA8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CD02F1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E8E23D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E58346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3FAF0E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C265DD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E46534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6F020D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03237722">
    <w:abstractNumId w:val="10"/>
  </w:num>
  <w:num w:numId="2" w16cid:durableId="1780831722">
    <w:abstractNumId w:val="8"/>
  </w:num>
  <w:num w:numId="3" w16cid:durableId="696004696">
    <w:abstractNumId w:val="7"/>
  </w:num>
  <w:num w:numId="4" w16cid:durableId="1758558086">
    <w:abstractNumId w:val="6"/>
  </w:num>
  <w:num w:numId="5" w16cid:durableId="720901919">
    <w:abstractNumId w:val="5"/>
  </w:num>
  <w:num w:numId="6" w16cid:durableId="635909650">
    <w:abstractNumId w:val="9"/>
  </w:num>
  <w:num w:numId="7" w16cid:durableId="313996979">
    <w:abstractNumId w:val="4"/>
  </w:num>
  <w:num w:numId="8" w16cid:durableId="1004817540">
    <w:abstractNumId w:val="3"/>
  </w:num>
  <w:num w:numId="9" w16cid:durableId="621497119">
    <w:abstractNumId w:val="2"/>
  </w:num>
  <w:num w:numId="10" w16cid:durableId="707491283">
    <w:abstractNumId w:val="1"/>
  </w:num>
  <w:num w:numId="11" w16cid:durableId="1680964210">
    <w:abstractNumId w:val="11"/>
  </w:num>
  <w:num w:numId="12" w16cid:durableId="923151916">
    <w:abstractNumId w:val="17"/>
  </w:num>
  <w:num w:numId="13" w16cid:durableId="80958601">
    <w:abstractNumId w:val="12"/>
  </w:num>
  <w:num w:numId="14" w16cid:durableId="1462117386">
    <w:abstractNumId w:val="16"/>
  </w:num>
  <w:num w:numId="15" w16cid:durableId="1276208388">
    <w:abstractNumId w:val="23"/>
  </w:num>
  <w:num w:numId="16" w16cid:durableId="701512732">
    <w:abstractNumId w:val="14"/>
  </w:num>
  <w:num w:numId="17" w16cid:durableId="915822229">
    <w:abstractNumId w:val="19"/>
  </w:num>
  <w:num w:numId="18" w16cid:durableId="1307933048">
    <w:abstractNumId w:val="22"/>
  </w:num>
  <w:num w:numId="19" w16cid:durableId="1207596219">
    <w:abstractNumId w:val="20"/>
  </w:num>
  <w:num w:numId="20" w16cid:durableId="1908495899">
    <w:abstractNumId w:val="18"/>
  </w:num>
  <w:num w:numId="21" w16cid:durableId="277808119">
    <w:abstractNumId w:val="13"/>
  </w:num>
  <w:num w:numId="22" w16cid:durableId="1204900602">
    <w:abstractNumId w:val="0"/>
  </w:num>
  <w:num w:numId="23" w16cid:durableId="1624726534">
    <w:abstractNumId w:val="15"/>
  </w:num>
  <w:num w:numId="24" w16cid:durableId="119288682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46ED"/>
    <w:rsid w:val="00003DF5"/>
    <w:rsid w:val="000055AB"/>
    <w:rsid w:val="00011B32"/>
    <w:rsid w:val="00012BC7"/>
    <w:rsid w:val="000131A3"/>
    <w:rsid w:val="00014C9F"/>
    <w:rsid w:val="00021BFD"/>
    <w:rsid w:val="00025B3F"/>
    <w:rsid w:val="0003018A"/>
    <w:rsid w:val="00033E2D"/>
    <w:rsid w:val="00040A9F"/>
    <w:rsid w:val="00040D97"/>
    <w:rsid w:val="00041391"/>
    <w:rsid w:val="0004491C"/>
    <w:rsid w:val="00056B5B"/>
    <w:rsid w:val="00060E38"/>
    <w:rsid w:val="000640B4"/>
    <w:rsid w:val="00064FDD"/>
    <w:rsid w:val="00071B1D"/>
    <w:rsid w:val="00071DCD"/>
    <w:rsid w:val="00073CF3"/>
    <w:rsid w:val="0007606F"/>
    <w:rsid w:val="00082E07"/>
    <w:rsid w:val="00084D4C"/>
    <w:rsid w:val="00087942"/>
    <w:rsid w:val="000900FE"/>
    <w:rsid w:val="00094A8D"/>
    <w:rsid w:val="00097F1C"/>
    <w:rsid w:val="000A717C"/>
    <w:rsid w:val="000B36DD"/>
    <w:rsid w:val="000B6848"/>
    <w:rsid w:val="000B73CD"/>
    <w:rsid w:val="000C1CEA"/>
    <w:rsid w:val="000C3174"/>
    <w:rsid w:val="000C3AB4"/>
    <w:rsid w:val="000C59D6"/>
    <w:rsid w:val="000C6BB1"/>
    <w:rsid w:val="000C793D"/>
    <w:rsid w:val="000D138F"/>
    <w:rsid w:val="000D29C0"/>
    <w:rsid w:val="000D5802"/>
    <w:rsid w:val="000D6932"/>
    <w:rsid w:val="000D695D"/>
    <w:rsid w:val="000E2B24"/>
    <w:rsid w:val="000E7D6B"/>
    <w:rsid w:val="000E7F49"/>
    <w:rsid w:val="000F14AB"/>
    <w:rsid w:val="000F2B4E"/>
    <w:rsid w:val="000F4DD4"/>
    <w:rsid w:val="00100D44"/>
    <w:rsid w:val="00100F1F"/>
    <w:rsid w:val="001022EC"/>
    <w:rsid w:val="001025FD"/>
    <w:rsid w:val="001029AF"/>
    <w:rsid w:val="001053F9"/>
    <w:rsid w:val="0010544D"/>
    <w:rsid w:val="00106E5A"/>
    <w:rsid w:val="001133E3"/>
    <w:rsid w:val="001161DB"/>
    <w:rsid w:val="00117483"/>
    <w:rsid w:val="0011798D"/>
    <w:rsid w:val="001211E6"/>
    <w:rsid w:val="00121213"/>
    <w:rsid w:val="00123D56"/>
    <w:rsid w:val="0012463D"/>
    <w:rsid w:val="00125804"/>
    <w:rsid w:val="0012688D"/>
    <w:rsid w:val="00130789"/>
    <w:rsid w:val="001363D8"/>
    <w:rsid w:val="00136435"/>
    <w:rsid w:val="0013711D"/>
    <w:rsid w:val="00141018"/>
    <w:rsid w:val="00142E6A"/>
    <w:rsid w:val="0014371B"/>
    <w:rsid w:val="00143B87"/>
    <w:rsid w:val="0014493F"/>
    <w:rsid w:val="001473A3"/>
    <w:rsid w:val="0015142E"/>
    <w:rsid w:val="001516AA"/>
    <w:rsid w:val="00153E3F"/>
    <w:rsid w:val="00154228"/>
    <w:rsid w:val="00163E99"/>
    <w:rsid w:val="00164612"/>
    <w:rsid w:val="00164BCA"/>
    <w:rsid w:val="0017024D"/>
    <w:rsid w:val="001718D3"/>
    <w:rsid w:val="00171FB9"/>
    <w:rsid w:val="00173B7E"/>
    <w:rsid w:val="00173EEA"/>
    <w:rsid w:val="001761E8"/>
    <w:rsid w:val="001812F7"/>
    <w:rsid w:val="00181751"/>
    <w:rsid w:val="00182D9A"/>
    <w:rsid w:val="001836C3"/>
    <w:rsid w:val="0018554A"/>
    <w:rsid w:val="001917BC"/>
    <w:rsid w:val="001953BA"/>
    <w:rsid w:val="001A0510"/>
    <w:rsid w:val="001A1502"/>
    <w:rsid w:val="001A23DA"/>
    <w:rsid w:val="001A3AC0"/>
    <w:rsid w:val="001A4455"/>
    <w:rsid w:val="001B0914"/>
    <w:rsid w:val="001B3D08"/>
    <w:rsid w:val="001B4FE7"/>
    <w:rsid w:val="001B7E42"/>
    <w:rsid w:val="001C5DC1"/>
    <w:rsid w:val="001C67CF"/>
    <w:rsid w:val="001D1C69"/>
    <w:rsid w:val="001D59B2"/>
    <w:rsid w:val="001E14E9"/>
    <w:rsid w:val="001F3727"/>
    <w:rsid w:val="001F6380"/>
    <w:rsid w:val="001F7683"/>
    <w:rsid w:val="002003D5"/>
    <w:rsid w:val="002022E1"/>
    <w:rsid w:val="00202807"/>
    <w:rsid w:val="00211418"/>
    <w:rsid w:val="00212ACA"/>
    <w:rsid w:val="00212B3F"/>
    <w:rsid w:val="002142D0"/>
    <w:rsid w:val="002152DD"/>
    <w:rsid w:val="00216523"/>
    <w:rsid w:val="00220C63"/>
    <w:rsid w:val="00222A69"/>
    <w:rsid w:val="00225FEF"/>
    <w:rsid w:val="0023692A"/>
    <w:rsid w:val="00242108"/>
    <w:rsid w:val="0024745E"/>
    <w:rsid w:val="0025390D"/>
    <w:rsid w:val="00254616"/>
    <w:rsid w:val="0026204A"/>
    <w:rsid w:val="002717B6"/>
    <w:rsid w:val="002776C6"/>
    <w:rsid w:val="00283C4C"/>
    <w:rsid w:val="00290469"/>
    <w:rsid w:val="0029226A"/>
    <w:rsid w:val="002A0E33"/>
    <w:rsid w:val="002A16AA"/>
    <w:rsid w:val="002A246F"/>
    <w:rsid w:val="002A358D"/>
    <w:rsid w:val="002A5A2B"/>
    <w:rsid w:val="002B444D"/>
    <w:rsid w:val="002C0EDC"/>
    <w:rsid w:val="002C3932"/>
    <w:rsid w:val="002C7373"/>
    <w:rsid w:val="002D53FA"/>
    <w:rsid w:val="002D761F"/>
    <w:rsid w:val="002E02F8"/>
    <w:rsid w:val="002E0C3B"/>
    <w:rsid w:val="002E177D"/>
    <w:rsid w:val="002E2CD0"/>
    <w:rsid w:val="002E6C26"/>
    <w:rsid w:val="002E7FD8"/>
    <w:rsid w:val="002F445A"/>
    <w:rsid w:val="002F6AC0"/>
    <w:rsid w:val="003048DC"/>
    <w:rsid w:val="00304B19"/>
    <w:rsid w:val="00307B94"/>
    <w:rsid w:val="00310756"/>
    <w:rsid w:val="00312541"/>
    <w:rsid w:val="0031277C"/>
    <w:rsid w:val="00316EF5"/>
    <w:rsid w:val="00317D47"/>
    <w:rsid w:val="00321927"/>
    <w:rsid w:val="00324216"/>
    <w:rsid w:val="003252AA"/>
    <w:rsid w:val="00327D22"/>
    <w:rsid w:val="00330C4F"/>
    <w:rsid w:val="003366CC"/>
    <w:rsid w:val="00342379"/>
    <w:rsid w:val="00347AA3"/>
    <w:rsid w:val="003539C2"/>
    <w:rsid w:val="00355FD5"/>
    <w:rsid w:val="00356460"/>
    <w:rsid w:val="00356ECB"/>
    <w:rsid w:val="0036092B"/>
    <w:rsid w:val="00363D99"/>
    <w:rsid w:val="003650B3"/>
    <w:rsid w:val="003676EC"/>
    <w:rsid w:val="00367C60"/>
    <w:rsid w:val="00373C20"/>
    <w:rsid w:val="00373E43"/>
    <w:rsid w:val="00380417"/>
    <w:rsid w:val="00382CBE"/>
    <w:rsid w:val="00383091"/>
    <w:rsid w:val="00384F6C"/>
    <w:rsid w:val="00387974"/>
    <w:rsid w:val="00387CF5"/>
    <w:rsid w:val="00387DF6"/>
    <w:rsid w:val="00390211"/>
    <w:rsid w:val="00396126"/>
    <w:rsid w:val="003A0533"/>
    <w:rsid w:val="003A131D"/>
    <w:rsid w:val="003A3659"/>
    <w:rsid w:val="003A5198"/>
    <w:rsid w:val="003A62CE"/>
    <w:rsid w:val="003A62D1"/>
    <w:rsid w:val="003A6EBB"/>
    <w:rsid w:val="003B0D06"/>
    <w:rsid w:val="003B1B92"/>
    <w:rsid w:val="003C04C0"/>
    <w:rsid w:val="003C1B72"/>
    <w:rsid w:val="003C1ED2"/>
    <w:rsid w:val="003D1235"/>
    <w:rsid w:val="003D46ED"/>
    <w:rsid w:val="003D5C84"/>
    <w:rsid w:val="003E5730"/>
    <w:rsid w:val="003F2A41"/>
    <w:rsid w:val="003F59E9"/>
    <w:rsid w:val="003F67D0"/>
    <w:rsid w:val="004000DA"/>
    <w:rsid w:val="00400709"/>
    <w:rsid w:val="0040260D"/>
    <w:rsid w:val="0040347A"/>
    <w:rsid w:val="0040786C"/>
    <w:rsid w:val="00417349"/>
    <w:rsid w:val="00422B3E"/>
    <w:rsid w:val="00427D21"/>
    <w:rsid w:val="0043002A"/>
    <w:rsid w:val="00430577"/>
    <w:rsid w:val="00436081"/>
    <w:rsid w:val="00436FC2"/>
    <w:rsid w:val="00440F3D"/>
    <w:rsid w:val="004422D7"/>
    <w:rsid w:val="00442E62"/>
    <w:rsid w:val="00445495"/>
    <w:rsid w:val="00451FBD"/>
    <w:rsid w:val="004525F6"/>
    <w:rsid w:val="00455DF9"/>
    <w:rsid w:val="00456574"/>
    <w:rsid w:val="00461306"/>
    <w:rsid w:val="00461CB1"/>
    <w:rsid w:val="004636A3"/>
    <w:rsid w:val="0046450E"/>
    <w:rsid w:val="00466F4C"/>
    <w:rsid w:val="00474D13"/>
    <w:rsid w:val="00481728"/>
    <w:rsid w:val="00482716"/>
    <w:rsid w:val="00483145"/>
    <w:rsid w:val="00483964"/>
    <w:rsid w:val="00486CCA"/>
    <w:rsid w:val="004873CB"/>
    <w:rsid w:val="00487512"/>
    <w:rsid w:val="004914DD"/>
    <w:rsid w:val="00497DD1"/>
    <w:rsid w:val="004A2398"/>
    <w:rsid w:val="004A2851"/>
    <w:rsid w:val="004A380D"/>
    <w:rsid w:val="004A716D"/>
    <w:rsid w:val="004A79A5"/>
    <w:rsid w:val="004B08B7"/>
    <w:rsid w:val="004B1BB8"/>
    <w:rsid w:val="004B386D"/>
    <w:rsid w:val="004B4DB8"/>
    <w:rsid w:val="004B5709"/>
    <w:rsid w:val="004C175B"/>
    <w:rsid w:val="004C28A9"/>
    <w:rsid w:val="004C33A1"/>
    <w:rsid w:val="004C5155"/>
    <w:rsid w:val="004D2F49"/>
    <w:rsid w:val="004D4EDB"/>
    <w:rsid w:val="004D71E4"/>
    <w:rsid w:val="004E0800"/>
    <w:rsid w:val="004E41AA"/>
    <w:rsid w:val="004E4B81"/>
    <w:rsid w:val="004E6AA4"/>
    <w:rsid w:val="004F0B6F"/>
    <w:rsid w:val="004F41ED"/>
    <w:rsid w:val="004F585E"/>
    <w:rsid w:val="004F6815"/>
    <w:rsid w:val="00503A42"/>
    <w:rsid w:val="0050776B"/>
    <w:rsid w:val="00511D06"/>
    <w:rsid w:val="00514D9F"/>
    <w:rsid w:val="0051586B"/>
    <w:rsid w:val="00517440"/>
    <w:rsid w:val="005256EE"/>
    <w:rsid w:val="00526240"/>
    <w:rsid w:val="00532BA2"/>
    <w:rsid w:val="00544270"/>
    <w:rsid w:val="0054607F"/>
    <w:rsid w:val="0055055E"/>
    <w:rsid w:val="00554E17"/>
    <w:rsid w:val="005575FF"/>
    <w:rsid w:val="005578F6"/>
    <w:rsid w:val="00563A68"/>
    <w:rsid w:val="00575575"/>
    <w:rsid w:val="005772E2"/>
    <w:rsid w:val="0057742B"/>
    <w:rsid w:val="005774A1"/>
    <w:rsid w:val="00581832"/>
    <w:rsid w:val="005835FE"/>
    <w:rsid w:val="005917B0"/>
    <w:rsid w:val="00591CFF"/>
    <w:rsid w:val="0059356D"/>
    <w:rsid w:val="0059539F"/>
    <w:rsid w:val="00596A01"/>
    <w:rsid w:val="005A0B6D"/>
    <w:rsid w:val="005A1894"/>
    <w:rsid w:val="005A3BE4"/>
    <w:rsid w:val="005B0152"/>
    <w:rsid w:val="005B1A9B"/>
    <w:rsid w:val="005B2FC1"/>
    <w:rsid w:val="005C0250"/>
    <w:rsid w:val="005C0C5E"/>
    <w:rsid w:val="005C4484"/>
    <w:rsid w:val="005C4D67"/>
    <w:rsid w:val="005D35FF"/>
    <w:rsid w:val="005D4C8D"/>
    <w:rsid w:val="005E45F1"/>
    <w:rsid w:val="005E50E7"/>
    <w:rsid w:val="005E6925"/>
    <w:rsid w:val="005E695A"/>
    <w:rsid w:val="005F010F"/>
    <w:rsid w:val="005F1555"/>
    <w:rsid w:val="005F243C"/>
    <w:rsid w:val="005F36F0"/>
    <w:rsid w:val="006007F0"/>
    <w:rsid w:val="00617C12"/>
    <w:rsid w:val="00617DC6"/>
    <w:rsid w:val="006229A4"/>
    <w:rsid w:val="00623F81"/>
    <w:rsid w:val="00624965"/>
    <w:rsid w:val="006353FC"/>
    <w:rsid w:val="00635E8C"/>
    <w:rsid w:val="00640C0C"/>
    <w:rsid w:val="0064283C"/>
    <w:rsid w:val="0064691A"/>
    <w:rsid w:val="00646DD2"/>
    <w:rsid w:val="00647748"/>
    <w:rsid w:val="00652950"/>
    <w:rsid w:val="00654523"/>
    <w:rsid w:val="0065783E"/>
    <w:rsid w:val="0066209D"/>
    <w:rsid w:val="006662E4"/>
    <w:rsid w:val="00666941"/>
    <w:rsid w:val="00670BE7"/>
    <w:rsid w:val="00670D16"/>
    <w:rsid w:val="00685590"/>
    <w:rsid w:val="00686C73"/>
    <w:rsid w:val="0069008A"/>
    <w:rsid w:val="00692825"/>
    <w:rsid w:val="00692B92"/>
    <w:rsid w:val="0069506D"/>
    <w:rsid w:val="006A1485"/>
    <w:rsid w:val="006A217C"/>
    <w:rsid w:val="006A24F3"/>
    <w:rsid w:val="006A2527"/>
    <w:rsid w:val="006B0BB8"/>
    <w:rsid w:val="006B1977"/>
    <w:rsid w:val="006B4EA1"/>
    <w:rsid w:val="006B6F18"/>
    <w:rsid w:val="006B7C22"/>
    <w:rsid w:val="006C191F"/>
    <w:rsid w:val="006C3734"/>
    <w:rsid w:val="006D132D"/>
    <w:rsid w:val="006D418C"/>
    <w:rsid w:val="006D504B"/>
    <w:rsid w:val="006D5293"/>
    <w:rsid w:val="006D5A22"/>
    <w:rsid w:val="006D7A63"/>
    <w:rsid w:val="006E5802"/>
    <w:rsid w:val="006E5EA0"/>
    <w:rsid w:val="006E6694"/>
    <w:rsid w:val="006F204A"/>
    <w:rsid w:val="00707806"/>
    <w:rsid w:val="00710550"/>
    <w:rsid w:val="007109B3"/>
    <w:rsid w:val="007172C8"/>
    <w:rsid w:val="00720799"/>
    <w:rsid w:val="00721404"/>
    <w:rsid w:val="00722810"/>
    <w:rsid w:val="00723CD8"/>
    <w:rsid w:val="0073154B"/>
    <w:rsid w:val="0073260A"/>
    <w:rsid w:val="007353A8"/>
    <w:rsid w:val="0073576E"/>
    <w:rsid w:val="00737255"/>
    <w:rsid w:val="00740A77"/>
    <w:rsid w:val="007417C3"/>
    <w:rsid w:val="00753F50"/>
    <w:rsid w:val="0076010B"/>
    <w:rsid w:val="00761AC4"/>
    <w:rsid w:val="00762A65"/>
    <w:rsid w:val="00763045"/>
    <w:rsid w:val="00763AE0"/>
    <w:rsid w:val="00765200"/>
    <w:rsid w:val="0076568F"/>
    <w:rsid w:val="007665C5"/>
    <w:rsid w:val="00774F7E"/>
    <w:rsid w:val="0077711F"/>
    <w:rsid w:val="00783C3D"/>
    <w:rsid w:val="0078434A"/>
    <w:rsid w:val="00785026"/>
    <w:rsid w:val="00787AC3"/>
    <w:rsid w:val="00791607"/>
    <w:rsid w:val="00792079"/>
    <w:rsid w:val="007940FB"/>
    <w:rsid w:val="00797145"/>
    <w:rsid w:val="007A2F44"/>
    <w:rsid w:val="007A7139"/>
    <w:rsid w:val="007B64CE"/>
    <w:rsid w:val="007B677E"/>
    <w:rsid w:val="007B6F81"/>
    <w:rsid w:val="007C011A"/>
    <w:rsid w:val="007C228D"/>
    <w:rsid w:val="007C680E"/>
    <w:rsid w:val="007D0042"/>
    <w:rsid w:val="007D37FA"/>
    <w:rsid w:val="007D4AD3"/>
    <w:rsid w:val="007D646C"/>
    <w:rsid w:val="007E1620"/>
    <w:rsid w:val="007E3855"/>
    <w:rsid w:val="007E3885"/>
    <w:rsid w:val="007E78DF"/>
    <w:rsid w:val="007F0715"/>
    <w:rsid w:val="007F0CBB"/>
    <w:rsid w:val="007F0DC8"/>
    <w:rsid w:val="007F4E77"/>
    <w:rsid w:val="007F5191"/>
    <w:rsid w:val="007F608E"/>
    <w:rsid w:val="007F6DF2"/>
    <w:rsid w:val="007F7B94"/>
    <w:rsid w:val="007F7DD2"/>
    <w:rsid w:val="008105E8"/>
    <w:rsid w:val="00815041"/>
    <w:rsid w:val="00832D3F"/>
    <w:rsid w:val="00835104"/>
    <w:rsid w:val="00835841"/>
    <w:rsid w:val="00842F9E"/>
    <w:rsid w:val="00843409"/>
    <w:rsid w:val="00846DEB"/>
    <w:rsid w:val="00850474"/>
    <w:rsid w:val="00851633"/>
    <w:rsid w:val="00854BD4"/>
    <w:rsid w:val="00855EDF"/>
    <w:rsid w:val="00865578"/>
    <w:rsid w:val="00867EA7"/>
    <w:rsid w:val="00875E44"/>
    <w:rsid w:val="00880607"/>
    <w:rsid w:val="00881ACA"/>
    <w:rsid w:val="008821C9"/>
    <w:rsid w:val="0088237A"/>
    <w:rsid w:val="0088599F"/>
    <w:rsid w:val="008876F1"/>
    <w:rsid w:val="008879F7"/>
    <w:rsid w:val="00890E7B"/>
    <w:rsid w:val="008936D5"/>
    <w:rsid w:val="0089647C"/>
    <w:rsid w:val="0089735C"/>
    <w:rsid w:val="008A3893"/>
    <w:rsid w:val="008A3C5E"/>
    <w:rsid w:val="008A3FE1"/>
    <w:rsid w:val="008A4040"/>
    <w:rsid w:val="008B0A35"/>
    <w:rsid w:val="008B3364"/>
    <w:rsid w:val="008B37C7"/>
    <w:rsid w:val="008B39DA"/>
    <w:rsid w:val="008C641F"/>
    <w:rsid w:val="008C6B23"/>
    <w:rsid w:val="008C6B57"/>
    <w:rsid w:val="008C73C7"/>
    <w:rsid w:val="008D497C"/>
    <w:rsid w:val="008D674F"/>
    <w:rsid w:val="008D7082"/>
    <w:rsid w:val="008D7791"/>
    <w:rsid w:val="008E32F1"/>
    <w:rsid w:val="008F4748"/>
    <w:rsid w:val="008F479C"/>
    <w:rsid w:val="008F495A"/>
    <w:rsid w:val="008F68B9"/>
    <w:rsid w:val="00901C72"/>
    <w:rsid w:val="00901DD6"/>
    <w:rsid w:val="0090255D"/>
    <w:rsid w:val="009027B5"/>
    <w:rsid w:val="00906E3E"/>
    <w:rsid w:val="009071CF"/>
    <w:rsid w:val="009153B5"/>
    <w:rsid w:val="00916B93"/>
    <w:rsid w:val="00917415"/>
    <w:rsid w:val="00917F03"/>
    <w:rsid w:val="0092066E"/>
    <w:rsid w:val="00921690"/>
    <w:rsid w:val="00921B50"/>
    <w:rsid w:val="0092341B"/>
    <w:rsid w:val="00923988"/>
    <w:rsid w:val="009243D8"/>
    <w:rsid w:val="00924BE7"/>
    <w:rsid w:val="00926719"/>
    <w:rsid w:val="00926864"/>
    <w:rsid w:val="009269CD"/>
    <w:rsid w:val="00930D11"/>
    <w:rsid w:val="00931072"/>
    <w:rsid w:val="00932293"/>
    <w:rsid w:val="00932B72"/>
    <w:rsid w:val="00932C57"/>
    <w:rsid w:val="00937347"/>
    <w:rsid w:val="00937509"/>
    <w:rsid w:val="009424E3"/>
    <w:rsid w:val="0094710C"/>
    <w:rsid w:val="00947874"/>
    <w:rsid w:val="0095720B"/>
    <w:rsid w:val="009575F0"/>
    <w:rsid w:val="009640A4"/>
    <w:rsid w:val="00970463"/>
    <w:rsid w:val="00972F56"/>
    <w:rsid w:val="00974CB2"/>
    <w:rsid w:val="00980755"/>
    <w:rsid w:val="009825F3"/>
    <w:rsid w:val="0098346F"/>
    <w:rsid w:val="009855A8"/>
    <w:rsid w:val="00987FA0"/>
    <w:rsid w:val="00994556"/>
    <w:rsid w:val="009967C9"/>
    <w:rsid w:val="009A043B"/>
    <w:rsid w:val="009A09D0"/>
    <w:rsid w:val="009A104F"/>
    <w:rsid w:val="009A13BC"/>
    <w:rsid w:val="009A1436"/>
    <w:rsid w:val="009A3076"/>
    <w:rsid w:val="009A41B2"/>
    <w:rsid w:val="009A6B84"/>
    <w:rsid w:val="009A7781"/>
    <w:rsid w:val="009B0297"/>
    <w:rsid w:val="009B058C"/>
    <w:rsid w:val="009B19E5"/>
    <w:rsid w:val="009B47D8"/>
    <w:rsid w:val="009C506B"/>
    <w:rsid w:val="009C567A"/>
    <w:rsid w:val="009C65AE"/>
    <w:rsid w:val="009D1C1D"/>
    <w:rsid w:val="009D59B6"/>
    <w:rsid w:val="009D606F"/>
    <w:rsid w:val="009E3EF5"/>
    <w:rsid w:val="009E45E2"/>
    <w:rsid w:val="009F12E6"/>
    <w:rsid w:val="009F3F72"/>
    <w:rsid w:val="009F432B"/>
    <w:rsid w:val="009F4B82"/>
    <w:rsid w:val="00A0213D"/>
    <w:rsid w:val="00A06A36"/>
    <w:rsid w:val="00A076A5"/>
    <w:rsid w:val="00A115DD"/>
    <w:rsid w:val="00A11915"/>
    <w:rsid w:val="00A157D1"/>
    <w:rsid w:val="00A15AB8"/>
    <w:rsid w:val="00A27707"/>
    <w:rsid w:val="00A30346"/>
    <w:rsid w:val="00A3042C"/>
    <w:rsid w:val="00A30881"/>
    <w:rsid w:val="00A31464"/>
    <w:rsid w:val="00A432AC"/>
    <w:rsid w:val="00A454D4"/>
    <w:rsid w:val="00A5047B"/>
    <w:rsid w:val="00A51760"/>
    <w:rsid w:val="00A522DA"/>
    <w:rsid w:val="00A53FD7"/>
    <w:rsid w:val="00A5504E"/>
    <w:rsid w:val="00A55D80"/>
    <w:rsid w:val="00A561F0"/>
    <w:rsid w:val="00A60D0E"/>
    <w:rsid w:val="00A71D73"/>
    <w:rsid w:val="00A72A98"/>
    <w:rsid w:val="00A748FD"/>
    <w:rsid w:val="00A75C84"/>
    <w:rsid w:val="00A77CD4"/>
    <w:rsid w:val="00A816BE"/>
    <w:rsid w:val="00A85232"/>
    <w:rsid w:val="00A85B50"/>
    <w:rsid w:val="00A91903"/>
    <w:rsid w:val="00A919DD"/>
    <w:rsid w:val="00AA0CBA"/>
    <w:rsid w:val="00AA1CA5"/>
    <w:rsid w:val="00AA218D"/>
    <w:rsid w:val="00AA7FFC"/>
    <w:rsid w:val="00AB1474"/>
    <w:rsid w:val="00AB25B6"/>
    <w:rsid w:val="00AB4151"/>
    <w:rsid w:val="00AC0F42"/>
    <w:rsid w:val="00AC2B7F"/>
    <w:rsid w:val="00AC38CE"/>
    <w:rsid w:val="00AC4207"/>
    <w:rsid w:val="00AC6141"/>
    <w:rsid w:val="00AC6509"/>
    <w:rsid w:val="00AC6DC8"/>
    <w:rsid w:val="00AC7C16"/>
    <w:rsid w:val="00AD0E12"/>
    <w:rsid w:val="00AD68B7"/>
    <w:rsid w:val="00AD7B72"/>
    <w:rsid w:val="00AE23E1"/>
    <w:rsid w:val="00AE4586"/>
    <w:rsid w:val="00AE65B5"/>
    <w:rsid w:val="00AE6ECB"/>
    <w:rsid w:val="00AE7A93"/>
    <w:rsid w:val="00AF2890"/>
    <w:rsid w:val="00AF328A"/>
    <w:rsid w:val="00AF3E2E"/>
    <w:rsid w:val="00AF426F"/>
    <w:rsid w:val="00AF42AD"/>
    <w:rsid w:val="00AF7E81"/>
    <w:rsid w:val="00B05374"/>
    <w:rsid w:val="00B13B2C"/>
    <w:rsid w:val="00B143FF"/>
    <w:rsid w:val="00B14456"/>
    <w:rsid w:val="00B14FE3"/>
    <w:rsid w:val="00B15D3F"/>
    <w:rsid w:val="00B2141C"/>
    <w:rsid w:val="00B22026"/>
    <w:rsid w:val="00B271F8"/>
    <w:rsid w:val="00B3176D"/>
    <w:rsid w:val="00B34FD9"/>
    <w:rsid w:val="00B36217"/>
    <w:rsid w:val="00B37E71"/>
    <w:rsid w:val="00B43974"/>
    <w:rsid w:val="00B45AF5"/>
    <w:rsid w:val="00B473A2"/>
    <w:rsid w:val="00B53D28"/>
    <w:rsid w:val="00B56219"/>
    <w:rsid w:val="00B60227"/>
    <w:rsid w:val="00B61311"/>
    <w:rsid w:val="00B634F3"/>
    <w:rsid w:val="00B64225"/>
    <w:rsid w:val="00B7141B"/>
    <w:rsid w:val="00B72CFC"/>
    <w:rsid w:val="00B7417C"/>
    <w:rsid w:val="00B81228"/>
    <w:rsid w:val="00B825B9"/>
    <w:rsid w:val="00B85C9A"/>
    <w:rsid w:val="00B87142"/>
    <w:rsid w:val="00B91D25"/>
    <w:rsid w:val="00B92147"/>
    <w:rsid w:val="00B94B99"/>
    <w:rsid w:val="00B96BE1"/>
    <w:rsid w:val="00BA257A"/>
    <w:rsid w:val="00BA7804"/>
    <w:rsid w:val="00BB098C"/>
    <w:rsid w:val="00BB199E"/>
    <w:rsid w:val="00BB4A95"/>
    <w:rsid w:val="00BC4476"/>
    <w:rsid w:val="00BC551A"/>
    <w:rsid w:val="00BC693A"/>
    <w:rsid w:val="00BD668D"/>
    <w:rsid w:val="00BD7C5B"/>
    <w:rsid w:val="00BE38DB"/>
    <w:rsid w:val="00BE4071"/>
    <w:rsid w:val="00BE548D"/>
    <w:rsid w:val="00BE6378"/>
    <w:rsid w:val="00BE723D"/>
    <w:rsid w:val="00C00738"/>
    <w:rsid w:val="00C013F7"/>
    <w:rsid w:val="00C01865"/>
    <w:rsid w:val="00C02001"/>
    <w:rsid w:val="00C023FF"/>
    <w:rsid w:val="00C03669"/>
    <w:rsid w:val="00C12977"/>
    <w:rsid w:val="00C13003"/>
    <w:rsid w:val="00C22733"/>
    <w:rsid w:val="00C22A30"/>
    <w:rsid w:val="00C22ECD"/>
    <w:rsid w:val="00C24227"/>
    <w:rsid w:val="00C24B6A"/>
    <w:rsid w:val="00C27345"/>
    <w:rsid w:val="00C27936"/>
    <w:rsid w:val="00C310F2"/>
    <w:rsid w:val="00C32E61"/>
    <w:rsid w:val="00C34E64"/>
    <w:rsid w:val="00C35F6E"/>
    <w:rsid w:val="00C43BDA"/>
    <w:rsid w:val="00C441AC"/>
    <w:rsid w:val="00C44289"/>
    <w:rsid w:val="00C44572"/>
    <w:rsid w:val="00C46BF9"/>
    <w:rsid w:val="00C518C7"/>
    <w:rsid w:val="00C5260F"/>
    <w:rsid w:val="00C52CEF"/>
    <w:rsid w:val="00C55327"/>
    <w:rsid w:val="00C5554C"/>
    <w:rsid w:val="00C561C8"/>
    <w:rsid w:val="00C60256"/>
    <w:rsid w:val="00C61D29"/>
    <w:rsid w:val="00C63E2D"/>
    <w:rsid w:val="00C64DCD"/>
    <w:rsid w:val="00C64FB0"/>
    <w:rsid w:val="00C65AD8"/>
    <w:rsid w:val="00C72AC9"/>
    <w:rsid w:val="00C74ABB"/>
    <w:rsid w:val="00C75292"/>
    <w:rsid w:val="00C754F5"/>
    <w:rsid w:val="00C75C10"/>
    <w:rsid w:val="00C77C4E"/>
    <w:rsid w:val="00C82F1E"/>
    <w:rsid w:val="00C83329"/>
    <w:rsid w:val="00C83A11"/>
    <w:rsid w:val="00C86780"/>
    <w:rsid w:val="00C86A62"/>
    <w:rsid w:val="00C86B1C"/>
    <w:rsid w:val="00C87AE9"/>
    <w:rsid w:val="00C918CF"/>
    <w:rsid w:val="00CA2F69"/>
    <w:rsid w:val="00CA327B"/>
    <w:rsid w:val="00CA34F2"/>
    <w:rsid w:val="00CA350A"/>
    <w:rsid w:val="00CA4F30"/>
    <w:rsid w:val="00CB03C7"/>
    <w:rsid w:val="00CB5209"/>
    <w:rsid w:val="00CB58EC"/>
    <w:rsid w:val="00CB6DAD"/>
    <w:rsid w:val="00CC02DA"/>
    <w:rsid w:val="00CC0A3A"/>
    <w:rsid w:val="00CC107E"/>
    <w:rsid w:val="00CC63CE"/>
    <w:rsid w:val="00CD0144"/>
    <w:rsid w:val="00CD2DAF"/>
    <w:rsid w:val="00CD3967"/>
    <w:rsid w:val="00CD3975"/>
    <w:rsid w:val="00CD57F4"/>
    <w:rsid w:val="00CE2667"/>
    <w:rsid w:val="00CE3E93"/>
    <w:rsid w:val="00CF1631"/>
    <w:rsid w:val="00CF250F"/>
    <w:rsid w:val="00CF2C6B"/>
    <w:rsid w:val="00CF4006"/>
    <w:rsid w:val="00CF549D"/>
    <w:rsid w:val="00CF69A8"/>
    <w:rsid w:val="00D03D0D"/>
    <w:rsid w:val="00D042B2"/>
    <w:rsid w:val="00D044CE"/>
    <w:rsid w:val="00D0679D"/>
    <w:rsid w:val="00D1022F"/>
    <w:rsid w:val="00D103FE"/>
    <w:rsid w:val="00D14B29"/>
    <w:rsid w:val="00D1677E"/>
    <w:rsid w:val="00D17D51"/>
    <w:rsid w:val="00D211DD"/>
    <w:rsid w:val="00D212F6"/>
    <w:rsid w:val="00D26DEE"/>
    <w:rsid w:val="00D30186"/>
    <w:rsid w:val="00D32762"/>
    <w:rsid w:val="00D32DE5"/>
    <w:rsid w:val="00D34DB5"/>
    <w:rsid w:val="00D40594"/>
    <w:rsid w:val="00D43705"/>
    <w:rsid w:val="00D4485F"/>
    <w:rsid w:val="00D51D73"/>
    <w:rsid w:val="00D51DFD"/>
    <w:rsid w:val="00D52C01"/>
    <w:rsid w:val="00D550E9"/>
    <w:rsid w:val="00D57B3C"/>
    <w:rsid w:val="00D666B0"/>
    <w:rsid w:val="00D71A33"/>
    <w:rsid w:val="00D76F31"/>
    <w:rsid w:val="00D80846"/>
    <w:rsid w:val="00D82153"/>
    <w:rsid w:val="00D82477"/>
    <w:rsid w:val="00D85C70"/>
    <w:rsid w:val="00D87B64"/>
    <w:rsid w:val="00D87C96"/>
    <w:rsid w:val="00D9700D"/>
    <w:rsid w:val="00D97195"/>
    <w:rsid w:val="00DA2746"/>
    <w:rsid w:val="00DA465B"/>
    <w:rsid w:val="00DA4F0B"/>
    <w:rsid w:val="00DA7274"/>
    <w:rsid w:val="00DB131E"/>
    <w:rsid w:val="00DB200C"/>
    <w:rsid w:val="00DB762D"/>
    <w:rsid w:val="00DC0101"/>
    <w:rsid w:val="00DC766A"/>
    <w:rsid w:val="00DD2D37"/>
    <w:rsid w:val="00DD39F5"/>
    <w:rsid w:val="00DD3ECB"/>
    <w:rsid w:val="00DD5613"/>
    <w:rsid w:val="00DD61E4"/>
    <w:rsid w:val="00DD7AE6"/>
    <w:rsid w:val="00DE5DEE"/>
    <w:rsid w:val="00DE66C8"/>
    <w:rsid w:val="00DF237C"/>
    <w:rsid w:val="00DF6E02"/>
    <w:rsid w:val="00DF6E16"/>
    <w:rsid w:val="00DF72A5"/>
    <w:rsid w:val="00DF7F95"/>
    <w:rsid w:val="00E00360"/>
    <w:rsid w:val="00E0192E"/>
    <w:rsid w:val="00E01B85"/>
    <w:rsid w:val="00E0792C"/>
    <w:rsid w:val="00E159AD"/>
    <w:rsid w:val="00E17CBC"/>
    <w:rsid w:val="00E21B51"/>
    <w:rsid w:val="00E22A48"/>
    <w:rsid w:val="00E26B4B"/>
    <w:rsid w:val="00E30431"/>
    <w:rsid w:val="00E33402"/>
    <w:rsid w:val="00E3414B"/>
    <w:rsid w:val="00E41397"/>
    <w:rsid w:val="00E55D59"/>
    <w:rsid w:val="00E56773"/>
    <w:rsid w:val="00E607EB"/>
    <w:rsid w:val="00E64CCB"/>
    <w:rsid w:val="00E64E43"/>
    <w:rsid w:val="00E65B95"/>
    <w:rsid w:val="00E70D19"/>
    <w:rsid w:val="00E70F4D"/>
    <w:rsid w:val="00E72F69"/>
    <w:rsid w:val="00E77B99"/>
    <w:rsid w:val="00E82338"/>
    <w:rsid w:val="00E91C15"/>
    <w:rsid w:val="00E95DAC"/>
    <w:rsid w:val="00E96638"/>
    <w:rsid w:val="00E972E4"/>
    <w:rsid w:val="00EA632D"/>
    <w:rsid w:val="00EA6C3C"/>
    <w:rsid w:val="00EC28EA"/>
    <w:rsid w:val="00EC4508"/>
    <w:rsid w:val="00ED61AF"/>
    <w:rsid w:val="00ED6585"/>
    <w:rsid w:val="00ED7A19"/>
    <w:rsid w:val="00EE0D21"/>
    <w:rsid w:val="00EE1D27"/>
    <w:rsid w:val="00EE32F4"/>
    <w:rsid w:val="00EF00E1"/>
    <w:rsid w:val="00EF1F54"/>
    <w:rsid w:val="00EF223D"/>
    <w:rsid w:val="00F032C3"/>
    <w:rsid w:val="00F05734"/>
    <w:rsid w:val="00F06580"/>
    <w:rsid w:val="00F10016"/>
    <w:rsid w:val="00F11C28"/>
    <w:rsid w:val="00F12350"/>
    <w:rsid w:val="00F12BCE"/>
    <w:rsid w:val="00F17161"/>
    <w:rsid w:val="00F1739D"/>
    <w:rsid w:val="00F2095A"/>
    <w:rsid w:val="00F21B03"/>
    <w:rsid w:val="00F228DF"/>
    <w:rsid w:val="00F22FD3"/>
    <w:rsid w:val="00F23873"/>
    <w:rsid w:val="00F304FA"/>
    <w:rsid w:val="00F33E95"/>
    <w:rsid w:val="00F34039"/>
    <w:rsid w:val="00F346F6"/>
    <w:rsid w:val="00F46EFD"/>
    <w:rsid w:val="00F47986"/>
    <w:rsid w:val="00F56807"/>
    <w:rsid w:val="00F6269B"/>
    <w:rsid w:val="00F64AE7"/>
    <w:rsid w:val="00F6637B"/>
    <w:rsid w:val="00F6751E"/>
    <w:rsid w:val="00F70842"/>
    <w:rsid w:val="00F737D6"/>
    <w:rsid w:val="00F73DD2"/>
    <w:rsid w:val="00F742B1"/>
    <w:rsid w:val="00F76843"/>
    <w:rsid w:val="00F821B5"/>
    <w:rsid w:val="00F83B66"/>
    <w:rsid w:val="00F843BA"/>
    <w:rsid w:val="00F855B9"/>
    <w:rsid w:val="00F86C39"/>
    <w:rsid w:val="00F94551"/>
    <w:rsid w:val="00F945C2"/>
    <w:rsid w:val="00F94638"/>
    <w:rsid w:val="00F951EE"/>
    <w:rsid w:val="00FA51FA"/>
    <w:rsid w:val="00FB2B85"/>
    <w:rsid w:val="00FB76A8"/>
    <w:rsid w:val="00FB7D28"/>
    <w:rsid w:val="00FC2C85"/>
    <w:rsid w:val="00FC3953"/>
    <w:rsid w:val="00FC3BBB"/>
    <w:rsid w:val="00FC6E5C"/>
    <w:rsid w:val="00FC7715"/>
    <w:rsid w:val="00FD1CD2"/>
    <w:rsid w:val="00FD7E1B"/>
    <w:rsid w:val="00FE60B8"/>
    <w:rsid w:val="00FE6152"/>
    <w:rsid w:val="00FF2975"/>
    <w:rsid w:val="00FF2D56"/>
    <w:rsid w:val="00FF3B42"/>
    <w:rsid w:val="00FF5ED0"/>
    <w:rsid w:val="00FF656C"/>
    <w:rsid w:val="00FF7803"/>
    <w:rsid w:val="00FF7B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A37B706"/>
  <w15:chartTrackingRefBased/>
  <w15:docId w15:val="{A67FEE32-6A71-409E-A0BD-391B165C75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rsid w:val="00FE6152"/>
    <w:rPr>
      <w:color w:val="0000FF"/>
      <w:u w:val="single"/>
    </w:rPr>
  </w:style>
  <w:style w:type="paragraph" w:styleId="Sprechblasentext">
    <w:name w:val="Balloon Text"/>
    <w:basedOn w:val="Standard"/>
    <w:semiHidden/>
    <w:rsid w:val="003539C2"/>
    <w:rPr>
      <w:rFonts w:ascii="Tahoma" w:hAnsi="Tahoma" w:cs="Tahoma"/>
      <w:sz w:val="16"/>
      <w:szCs w:val="16"/>
    </w:rPr>
  </w:style>
  <w:style w:type="paragraph" w:customStyle="1" w:styleId="FarbigeListe-Akzent11">
    <w:name w:val="Farbige Liste - Akzent 11"/>
    <w:basedOn w:val="Standard"/>
    <w:uiPriority w:val="34"/>
    <w:qFormat/>
    <w:rsid w:val="00A77CD4"/>
    <w:pPr>
      <w:ind w:left="720"/>
      <w:contextualSpacing/>
    </w:pPr>
    <w:rPr>
      <w:szCs w:val="24"/>
    </w:rPr>
  </w:style>
  <w:style w:type="paragraph" w:styleId="Kopfzeile">
    <w:name w:val="header"/>
    <w:basedOn w:val="Standard"/>
    <w:link w:val="KopfzeileZchn"/>
    <w:uiPriority w:val="99"/>
    <w:unhideWhenUsed/>
    <w:rsid w:val="001B3D0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1B3D08"/>
    <w:rPr>
      <w:sz w:val="24"/>
    </w:rPr>
  </w:style>
  <w:style w:type="paragraph" w:styleId="Fuzeile">
    <w:name w:val="footer"/>
    <w:basedOn w:val="Standard"/>
    <w:link w:val="FuzeileZchn"/>
    <w:uiPriority w:val="99"/>
    <w:unhideWhenUsed/>
    <w:rsid w:val="001B3D0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1B3D08"/>
    <w:rPr>
      <w:sz w:val="24"/>
    </w:rPr>
  </w:style>
  <w:style w:type="character" w:styleId="NichtaufgelsteErwhnung">
    <w:name w:val="Unresolved Mention"/>
    <w:uiPriority w:val="99"/>
    <w:semiHidden/>
    <w:unhideWhenUsed/>
    <w:rsid w:val="000C793D"/>
    <w:rPr>
      <w:color w:val="605E5C"/>
      <w:shd w:val="clear" w:color="auto" w:fill="E1DFDD"/>
    </w:rPr>
  </w:style>
  <w:style w:type="character" w:styleId="Fett">
    <w:name w:val="Strong"/>
    <w:basedOn w:val="Absatz-Standardschriftart"/>
    <w:uiPriority w:val="22"/>
    <w:qFormat/>
    <w:rsid w:val="00BD668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173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066154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074440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310811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267215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917996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157308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601303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42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8830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4807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78139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15182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168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245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05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9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766000">
          <w:marLeft w:val="44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082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33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080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2405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40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9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8247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516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8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8135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50868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42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3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14311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091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56852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98058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0188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22423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57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2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6960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26679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2043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8377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76635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4043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85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18527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19166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7235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589240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6223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01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4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7825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17030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9115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966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7529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68828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5177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03693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AC22BB-060A-6648-A1DF-D020D8520D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676</Words>
  <Characters>4259</Characters>
  <Application>Microsoft Office Word</Application>
  <DocSecurity>0</DocSecurity>
  <Lines>35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Presseinformation zur Heimtex 2005</vt:lpstr>
    </vt:vector>
  </TitlesOfParts>
  <Company/>
  <LinksUpToDate>false</LinksUpToDate>
  <CharactersWithSpaces>4926</CharactersWithSpaces>
  <SharedDoc>false</SharedDoc>
  <HLinks>
    <vt:vector size="6" baseType="variant">
      <vt:variant>
        <vt:i4>7471158</vt:i4>
      </vt:variant>
      <vt:variant>
        <vt:i4>0</vt:i4>
      </vt:variant>
      <vt:variant>
        <vt:i4>0</vt:i4>
      </vt:variant>
      <vt:variant>
        <vt:i4>5</vt:i4>
      </vt:variant>
      <vt:variant>
        <vt:lpwstr>http://www.decoteam.de/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Presseinformation zur Heimtex 2005</dc:title>
  <dc:subject>Trends, Talks und mehr ...</dc:subject>
  <dc:creator>Birgit Schlenker</dc:creator>
  <cp:keywords/>
  <cp:lastModifiedBy>Birgit Schlenker-Rottluff</cp:lastModifiedBy>
  <cp:revision>3</cp:revision>
  <cp:lastPrinted>2024-12-02T11:29:00Z</cp:lastPrinted>
  <dcterms:created xsi:type="dcterms:W3CDTF">2024-12-16T13:05:00Z</dcterms:created>
  <dcterms:modified xsi:type="dcterms:W3CDTF">2024-12-16T13:27:00Z</dcterms:modified>
</cp:coreProperties>
</file>